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C8C" w:rsidRPr="00131BA4" w:rsidRDefault="006F35DA">
      <w:pPr>
        <w:spacing w:after="0" w:line="408" w:lineRule="auto"/>
        <w:ind w:left="120"/>
        <w:jc w:val="center"/>
      </w:pPr>
      <w:bookmarkStart w:id="0" w:name="block-18887204"/>
      <w:r w:rsidRPr="00131BA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F0C8C" w:rsidRPr="00131BA4" w:rsidRDefault="006F35DA">
      <w:pPr>
        <w:spacing w:after="0" w:line="408" w:lineRule="auto"/>
        <w:ind w:left="120"/>
        <w:jc w:val="center"/>
      </w:pPr>
      <w:r w:rsidRPr="00131BA4">
        <w:rPr>
          <w:rFonts w:ascii="Times New Roman" w:hAnsi="Times New Roman"/>
          <w:b/>
          <w:color w:val="000000"/>
          <w:sz w:val="28"/>
        </w:rPr>
        <w:t>‌</w:t>
      </w:r>
      <w:bookmarkStart w:id="1" w:name="55a7169f-c0c0-44ac-bf37-cbc776930ef9"/>
      <w:r w:rsidRPr="00131BA4">
        <w:rPr>
          <w:rFonts w:ascii="Times New Roman" w:hAnsi="Times New Roman"/>
          <w:b/>
          <w:color w:val="000000"/>
          <w:sz w:val="28"/>
        </w:rPr>
        <w:t xml:space="preserve">Муниципальное казенное общеобразовательное учреждение </w:t>
      </w:r>
      <w:bookmarkEnd w:id="1"/>
      <w:r w:rsidRPr="00131BA4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7F0C8C" w:rsidRPr="00131BA4" w:rsidRDefault="006F35DA">
      <w:pPr>
        <w:spacing w:after="0" w:line="408" w:lineRule="auto"/>
        <w:ind w:left="120"/>
        <w:jc w:val="center"/>
      </w:pPr>
      <w:r w:rsidRPr="00131BA4">
        <w:rPr>
          <w:rFonts w:ascii="Times New Roman" w:hAnsi="Times New Roman"/>
          <w:b/>
          <w:color w:val="000000"/>
          <w:sz w:val="28"/>
        </w:rPr>
        <w:t>‌</w:t>
      </w:r>
      <w:bookmarkStart w:id="2" w:name="b160c1bf-440c-4991-9e94-e52aab997657"/>
      <w:r w:rsidRPr="00131BA4">
        <w:rPr>
          <w:rFonts w:ascii="Times New Roman" w:hAnsi="Times New Roman"/>
          <w:b/>
          <w:color w:val="000000"/>
          <w:sz w:val="28"/>
        </w:rPr>
        <w:t xml:space="preserve">"Средняя </w:t>
      </w:r>
      <w:r w:rsidR="00131BA4">
        <w:rPr>
          <w:rFonts w:ascii="Times New Roman" w:hAnsi="Times New Roman"/>
          <w:b/>
          <w:color w:val="000000"/>
          <w:sz w:val="28"/>
        </w:rPr>
        <w:t xml:space="preserve">общеобразовательная школа №5 </w:t>
      </w:r>
      <w:proofErr w:type="spellStart"/>
      <w:r w:rsidR="00131BA4">
        <w:rPr>
          <w:rFonts w:ascii="Times New Roman" w:hAnsi="Times New Roman"/>
          <w:b/>
          <w:color w:val="000000"/>
          <w:sz w:val="28"/>
        </w:rPr>
        <w:t>г.Б</w:t>
      </w:r>
      <w:r w:rsidRPr="00131BA4">
        <w:rPr>
          <w:rFonts w:ascii="Times New Roman" w:hAnsi="Times New Roman"/>
          <w:b/>
          <w:color w:val="000000"/>
          <w:sz w:val="28"/>
        </w:rPr>
        <w:t>аксана</w:t>
      </w:r>
      <w:proofErr w:type="spellEnd"/>
      <w:r w:rsidRPr="00131BA4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131BA4">
        <w:rPr>
          <w:rFonts w:ascii="Times New Roman" w:hAnsi="Times New Roman"/>
          <w:b/>
          <w:color w:val="000000"/>
          <w:sz w:val="28"/>
        </w:rPr>
        <w:t>им.Н.И.Нагоева</w:t>
      </w:r>
      <w:proofErr w:type="spellEnd"/>
      <w:r w:rsidRPr="00131BA4">
        <w:rPr>
          <w:rFonts w:ascii="Times New Roman" w:hAnsi="Times New Roman"/>
          <w:b/>
          <w:color w:val="000000"/>
          <w:sz w:val="28"/>
        </w:rPr>
        <w:t>"</w:t>
      </w:r>
      <w:bookmarkEnd w:id="2"/>
      <w:r w:rsidRPr="00131BA4">
        <w:rPr>
          <w:rFonts w:ascii="Times New Roman" w:hAnsi="Times New Roman"/>
          <w:b/>
          <w:color w:val="000000"/>
          <w:sz w:val="28"/>
        </w:rPr>
        <w:t>‌</w:t>
      </w:r>
      <w:r w:rsidRPr="00131BA4">
        <w:rPr>
          <w:rFonts w:ascii="Times New Roman" w:hAnsi="Times New Roman"/>
          <w:color w:val="000000"/>
          <w:sz w:val="28"/>
        </w:rPr>
        <w:t>​</w:t>
      </w:r>
    </w:p>
    <w:p w:rsidR="007F0C8C" w:rsidRPr="00131BA4" w:rsidRDefault="007F0C8C">
      <w:pPr>
        <w:spacing w:after="0" w:line="408" w:lineRule="auto"/>
        <w:ind w:left="120"/>
        <w:jc w:val="center"/>
      </w:pPr>
    </w:p>
    <w:p w:rsidR="007F0C8C" w:rsidRPr="00131BA4" w:rsidRDefault="007F0C8C">
      <w:pPr>
        <w:spacing w:after="0"/>
        <w:ind w:left="120"/>
      </w:pPr>
    </w:p>
    <w:p w:rsidR="007F0C8C" w:rsidRPr="00131BA4" w:rsidRDefault="007F0C8C">
      <w:pPr>
        <w:spacing w:after="0"/>
        <w:ind w:left="120"/>
      </w:pPr>
    </w:p>
    <w:p w:rsidR="007F0C8C" w:rsidRPr="00131BA4" w:rsidRDefault="007F0C8C">
      <w:pPr>
        <w:spacing w:after="0"/>
        <w:ind w:left="120"/>
      </w:pPr>
    </w:p>
    <w:p w:rsidR="007F0C8C" w:rsidRPr="00131BA4" w:rsidRDefault="007F0C8C">
      <w:pPr>
        <w:spacing w:after="0"/>
        <w:ind w:left="120"/>
      </w:pPr>
    </w:p>
    <w:tbl>
      <w:tblPr>
        <w:tblpPr w:leftFromText="180" w:rightFromText="180" w:bottomFromText="160" w:vertAnchor="text" w:horzAnchor="margin" w:tblpXSpec="center" w:tblpY="99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57649" w:rsidTr="00557649">
        <w:tc>
          <w:tcPr>
            <w:tcW w:w="3114" w:type="dxa"/>
          </w:tcPr>
          <w:p w:rsidR="00557649" w:rsidRDefault="0055764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557649" w:rsidRDefault="005576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557649" w:rsidRDefault="005576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№____от____________</w:t>
            </w:r>
          </w:p>
          <w:p w:rsidR="00557649" w:rsidRDefault="005576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57649" w:rsidRDefault="005576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557649" w:rsidRDefault="005576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557649" w:rsidRDefault="005576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 УВР</w:t>
            </w:r>
          </w:p>
          <w:p w:rsidR="00557649" w:rsidRDefault="005576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57649" w:rsidRDefault="005576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Дж.Б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557649" w:rsidRDefault="005576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57649" w:rsidRDefault="005576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</w:t>
            </w:r>
          </w:p>
        </w:tc>
        <w:tc>
          <w:tcPr>
            <w:tcW w:w="3115" w:type="dxa"/>
          </w:tcPr>
          <w:p w:rsidR="00557649" w:rsidRDefault="005576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557649" w:rsidRDefault="0055764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МКОУ «СОШ№5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им.Н.И.Нагоева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  <w:p w:rsidR="00557649" w:rsidRDefault="0055764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557649" w:rsidRDefault="005576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З.Х.</w:t>
            </w:r>
          </w:p>
          <w:p w:rsidR="00557649" w:rsidRDefault="005576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57649" w:rsidRDefault="0055764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«____»_________</w:t>
            </w:r>
          </w:p>
        </w:tc>
      </w:tr>
    </w:tbl>
    <w:p w:rsidR="007F0C8C" w:rsidRPr="00131BA4" w:rsidRDefault="007F0C8C">
      <w:pPr>
        <w:spacing w:after="0"/>
        <w:ind w:left="120"/>
      </w:pPr>
    </w:p>
    <w:p w:rsidR="007F0C8C" w:rsidRPr="00131BA4" w:rsidRDefault="006F35DA">
      <w:pPr>
        <w:spacing w:after="0"/>
        <w:ind w:left="120"/>
      </w:pPr>
      <w:r w:rsidRPr="00131BA4">
        <w:rPr>
          <w:rFonts w:ascii="Times New Roman" w:hAnsi="Times New Roman"/>
          <w:color w:val="000000"/>
          <w:sz w:val="28"/>
        </w:rPr>
        <w:t>‌</w:t>
      </w:r>
    </w:p>
    <w:p w:rsidR="007F0C8C" w:rsidRPr="00131BA4" w:rsidRDefault="007F0C8C">
      <w:pPr>
        <w:spacing w:after="0"/>
        <w:ind w:left="120"/>
      </w:pPr>
    </w:p>
    <w:p w:rsidR="007F0C8C" w:rsidRPr="00131BA4" w:rsidRDefault="007F0C8C">
      <w:pPr>
        <w:spacing w:after="0"/>
        <w:ind w:left="120"/>
      </w:pPr>
    </w:p>
    <w:p w:rsidR="007F0C8C" w:rsidRPr="00131BA4" w:rsidRDefault="007F0C8C">
      <w:pPr>
        <w:spacing w:after="0"/>
        <w:ind w:left="120"/>
      </w:pPr>
    </w:p>
    <w:p w:rsidR="007F0C8C" w:rsidRPr="00131BA4" w:rsidRDefault="006F35DA">
      <w:pPr>
        <w:spacing w:after="0" w:line="408" w:lineRule="auto"/>
        <w:ind w:left="120"/>
        <w:jc w:val="center"/>
      </w:pPr>
      <w:r w:rsidRPr="00131BA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F0C8C" w:rsidRPr="00131BA4" w:rsidRDefault="006F35DA">
      <w:pPr>
        <w:spacing w:after="0" w:line="408" w:lineRule="auto"/>
        <w:ind w:left="120"/>
        <w:jc w:val="center"/>
      </w:pPr>
      <w:r w:rsidRPr="00131BA4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31BA4">
        <w:rPr>
          <w:rFonts w:ascii="Times New Roman" w:hAnsi="Times New Roman"/>
          <w:color w:val="000000"/>
          <w:sz w:val="28"/>
        </w:rPr>
        <w:t xml:space="preserve"> 2528143)</w:t>
      </w:r>
    </w:p>
    <w:p w:rsidR="007F0C8C" w:rsidRPr="00131BA4" w:rsidRDefault="007F0C8C">
      <w:pPr>
        <w:spacing w:after="0"/>
        <w:ind w:left="120"/>
        <w:jc w:val="center"/>
      </w:pPr>
    </w:p>
    <w:p w:rsidR="007F0C8C" w:rsidRPr="00131BA4" w:rsidRDefault="006F35DA">
      <w:pPr>
        <w:spacing w:after="0" w:line="408" w:lineRule="auto"/>
        <w:ind w:left="120"/>
        <w:jc w:val="center"/>
      </w:pPr>
      <w:r w:rsidRPr="00131BA4"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7F0C8C" w:rsidRPr="00131BA4" w:rsidRDefault="006F35DA">
      <w:pPr>
        <w:spacing w:after="0" w:line="408" w:lineRule="auto"/>
        <w:ind w:left="120"/>
        <w:jc w:val="center"/>
      </w:pPr>
      <w:r w:rsidRPr="00131BA4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7F0C8C" w:rsidRPr="00131BA4" w:rsidRDefault="007F0C8C">
      <w:pPr>
        <w:spacing w:after="0"/>
        <w:ind w:left="120"/>
        <w:jc w:val="center"/>
      </w:pPr>
    </w:p>
    <w:p w:rsidR="007F0C8C" w:rsidRPr="00131BA4" w:rsidRDefault="007F0C8C">
      <w:pPr>
        <w:spacing w:after="0"/>
        <w:ind w:left="120"/>
        <w:jc w:val="center"/>
      </w:pPr>
    </w:p>
    <w:p w:rsidR="007F0C8C" w:rsidRPr="00131BA4" w:rsidRDefault="007F0C8C">
      <w:pPr>
        <w:spacing w:after="0"/>
        <w:ind w:left="120"/>
        <w:jc w:val="center"/>
      </w:pPr>
    </w:p>
    <w:p w:rsidR="007F0C8C" w:rsidRPr="00131BA4" w:rsidRDefault="007F0C8C">
      <w:pPr>
        <w:spacing w:after="0"/>
        <w:ind w:left="120"/>
        <w:jc w:val="center"/>
      </w:pPr>
    </w:p>
    <w:p w:rsidR="007F0C8C" w:rsidRPr="00131BA4" w:rsidRDefault="007F0C8C">
      <w:pPr>
        <w:spacing w:after="0"/>
        <w:ind w:left="120"/>
        <w:jc w:val="center"/>
      </w:pPr>
    </w:p>
    <w:p w:rsidR="007F0C8C" w:rsidRPr="00131BA4" w:rsidRDefault="007F0C8C">
      <w:pPr>
        <w:spacing w:after="0"/>
        <w:ind w:left="120"/>
        <w:jc w:val="center"/>
      </w:pPr>
    </w:p>
    <w:p w:rsidR="007F0C8C" w:rsidRPr="00131BA4" w:rsidRDefault="007F0C8C">
      <w:pPr>
        <w:spacing w:after="0"/>
        <w:ind w:left="120"/>
        <w:jc w:val="center"/>
      </w:pPr>
    </w:p>
    <w:p w:rsidR="007F0C8C" w:rsidRPr="00131BA4" w:rsidRDefault="007F0C8C">
      <w:pPr>
        <w:spacing w:after="0"/>
        <w:ind w:left="120"/>
        <w:jc w:val="center"/>
      </w:pPr>
    </w:p>
    <w:p w:rsidR="007F0C8C" w:rsidRPr="00131BA4" w:rsidRDefault="007F0C8C">
      <w:pPr>
        <w:spacing w:after="0"/>
        <w:ind w:left="120"/>
        <w:jc w:val="center"/>
      </w:pPr>
    </w:p>
    <w:p w:rsidR="007F0C8C" w:rsidRPr="00131BA4" w:rsidRDefault="007F0C8C">
      <w:pPr>
        <w:spacing w:after="0"/>
        <w:ind w:left="120"/>
        <w:jc w:val="center"/>
      </w:pPr>
    </w:p>
    <w:p w:rsidR="007F0C8C" w:rsidRPr="00131BA4" w:rsidRDefault="007F0C8C">
      <w:pPr>
        <w:spacing w:after="0"/>
        <w:ind w:left="120"/>
        <w:jc w:val="center"/>
      </w:pPr>
    </w:p>
    <w:p w:rsidR="007F0C8C" w:rsidRPr="00131BA4" w:rsidRDefault="006F35DA" w:rsidP="00557649">
      <w:pPr>
        <w:spacing w:after="0"/>
        <w:jc w:val="center"/>
      </w:pPr>
      <w:bookmarkStart w:id="3" w:name="8960954b-15b1-4c85-b40b-ae95f67136d9"/>
      <w:proofErr w:type="spellStart"/>
      <w:proofErr w:type="gramStart"/>
      <w:r w:rsidRPr="00131BA4">
        <w:rPr>
          <w:rFonts w:ascii="Times New Roman" w:hAnsi="Times New Roman"/>
          <w:b/>
          <w:color w:val="000000"/>
          <w:sz w:val="28"/>
        </w:rPr>
        <w:t>г.Баксан</w:t>
      </w:r>
      <w:bookmarkEnd w:id="3"/>
      <w:proofErr w:type="spellEnd"/>
      <w:r w:rsidRPr="00131BA4">
        <w:rPr>
          <w:rFonts w:ascii="Times New Roman" w:hAnsi="Times New Roman"/>
          <w:b/>
          <w:color w:val="000000"/>
          <w:sz w:val="28"/>
        </w:rPr>
        <w:t>‌</w:t>
      </w:r>
      <w:proofErr w:type="gramEnd"/>
      <w:r w:rsidRPr="00131BA4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2b7bbf9c-2491-40e5-bd35-a2a44bd1331b"/>
      <w:r w:rsidRPr="00131BA4">
        <w:rPr>
          <w:rFonts w:ascii="Times New Roman" w:hAnsi="Times New Roman"/>
          <w:b/>
          <w:color w:val="000000"/>
          <w:sz w:val="28"/>
        </w:rPr>
        <w:t>2023г.</w:t>
      </w:r>
      <w:bookmarkEnd w:id="4"/>
      <w:r w:rsidRPr="00131BA4">
        <w:rPr>
          <w:rFonts w:ascii="Times New Roman" w:hAnsi="Times New Roman"/>
          <w:b/>
          <w:color w:val="000000"/>
          <w:sz w:val="28"/>
        </w:rPr>
        <w:t>‌</w:t>
      </w:r>
      <w:r w:rsidRPr="00131BA4">
        <w:rPr>
          <w:rFonts w:ascii="Times New Roman" w:hAnsi="Times New Roman"/>
          <w:color w:val="000000"/>
          <w:sz w:val="28"/>
        </w:rPr>
        <w:t>​</w:t>
      </w:r>
    </w:p>
    <w:p w:rsidR="007F0C8C" w:rsidRPr="00131BA4" w:rsidRDefault="007F0C8C">
      <w:pPr>
        <w:sectPr w:rsidR="007F0C8C" w:rsidRPr="00131BA4">
          <w:pgSz w:w="11906" w:h="16383"/>
          <w:pgMar w:top="1134" w:right="850" w:bottom="1134" w:left="1701" w:header="720" w:footer="720" w:gutter="0"/>
          <w:cols w:space="720"/>
        </w:sectPr>
      </w:pPr>
    </w:p>
    <w:p w:rsidR="007F0C8C" w:rsidRPr="00131BA4" w:rsidRDefault="006F35DA">
      <w:pPr>
        <w:spacing w:after="0" w:line="264" w:lineRule="auto"/>
        <w:ind w:left="120"/>
        <w:jc w:val="both"/>
      </w:pPr>
      <w:bookmarkStart w:id="5" w:name="block-18887203"/>
      <w:bookmarkEnd w:id="0"/>
      <w:r w:rsidRPr="00131BA4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 w:rsidRPr="00131BA4"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131BA4">
        <w:rPr>
          <w:rFonts w:ascii="Times New Roman" w:hAnsi="Times New Roman"/>
          <w:color w:val="000000"/>
          <w:sz w:val="28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 w:rsidRPr="00131BA4">
        <w:rPr>
          <w:rFonts w:ascii="Times New Roman" w:hAnsi="Times New Roman"/>
          <w:b/>
          <w:color w:val="333333"/>
          <w:sz w:val="28"/>
        </w:rPr>
        <w:t xml:space="preserve"> </w:t>
      </w:r>
      <w:r w:rsidRPr="00131BA4"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131BA4"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7F0C8C" w:rsidRPr="00131BA4" w:rsidRDefault="006F35DA">
      <w:pPr>
        <w:spacing w:after="0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131BA4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131BA4">
        <w:rPr>
          <w:rFonts w:ascii="Times New Roman" w:hAnsi="Times New Roman"/>
          <w:color w:val="000000"/>
          <w:sz w:val="28"/>
        </w:rPr>
        <w:t>, говорение, чтение, письмо;</w:t>
      </w:r>
    </w:p>
    <w:p w:rsidR="007F0C8C" w:rsidRPr="00131BA4" w:rsidRDefault="006F35DA">
      <w:pPr>
        <w:spacing w:after="0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морфемика</w:t>
      </w:r>
      <w:proofErr w:type="spellEnd"/>
      <w:r w:rsidRPr="00131BA4">
        <w:rPr>
          <w:rFonts w:ascii="Times New Roman" w:hAnsi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F0C8C" w:rsidRPr="00131BA4" w:rsidRDefault="006F35DA">
      <w:pPr>
        <w:spacing w:after="0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F0C8C" w:rsidRPr="00131BA4" w:rsidRDefault="006F35DA">
      <w:pPr>
        <w:spacing w:after="0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F0C8C" w:rsidRPr="00131BA4" w:rsidRDefault="006F35DA">
      <w:pPr>
        <w:spacing w:after="0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МЕСТО УЧЕБНОГО ПРЕДМЕТА</w:t>
      </w:r>
      <w:r w:rsidRPr="00131BA4">
        <w:rPr>
          <w:rFonts w:ascii="Times New Roman" w:hAnsi="Times New Roman"/>
          <w:b/>
          <w:color w:val="333333"/>
          <w:sz w:val="28"/>
        </w:rPr>
        <w:t xml:space="preserve"> </w:t>
      </w:r>
      <w:r w:rsidRPr="00131BA4"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7F0C8C" w:rsidRPr="00131BA4" w:rsidRDefault="007F0C8C">
      <w:pPr>
        <w:sectPr w:rsidR="007F0C8C" w:rsidRPr="00131BA4">
          <w:pgSz w:w="11906" w:h="16383"/>
          <w:pgMar w:top="1134" w:right="850" w:bottom="1134" w:left="1701" w:header="720" w:footer="720" w:gutter="0"/>
          <w:cols w:space="720"/>
        </w:sectPr>
      </w:pPr>
    </w:p>
    <w:p w:rsidR="007F0C8C" w:rsidRPr="00131BA4" w:rsidRDefault="006F35DA">
      <w:pPr>
        <w:spacing w:after="0" w:line="264" w:lineRule="auto"/>
        <w:ind w:left="120"/>
        <w:jc w:val="both"/>
      </w:pPr>
      <w:bookmarkStart w:id="6" w:name="block-18887207"/>
      <w:bookmarkEnd w:id="5"/>
      <w:r w:rsidRPr="00131BA4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1 КЛАСС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 w:rsidRPr="00131BA4"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Фонетика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Графика</w:t>
      </w:r>
      <w:hyperlink r:id="rId5" w:anchor="_ftn1">
        <w:r w:rsidRPr="00131BA4"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Письмо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6" w:anchor="_ftn1">
        <w:r w:rsidRPr="00131BA4"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131BA4">
        <w:rPr>
          <w:rFonts w:ascii="Times New Roman" w:hAnsi="Times New Roman"/>
          <w:color w:val="000000"/>
          <w:sz w:val="28"/>
        </w:rPr>
        <w:t>жи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, ши (в положении под </w:t>
      </w:r>
      <w:r w:rsidRPr="00131BA4">
        <w:rPr>
          <w:rFonts w:ascii="Times New Roman" w:hAnsi="Times New Roman"/>
          <w:color w:val="000000"/>
          <w:sz w:val="28"/>
        </w:rPr>
        <w:lastRenderedPageBreak/>
        <w:t xml:space="preserve">ударением),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ча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щу</w:t>
      </w:r>
      <w:proofErr w:type="spellEnd"/>
      <w:r w:rsidRPr="00131BA4">
        <w:rPr>
          <w:rFonts w:ascii="Times New Roman" w:hAnsi="Times New Roman"/>
          <w:color w:val="000000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Фонетика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Графика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131BA4">
        <w:rPr>
          <w:rFonts w:ascii="Times New Roman" w:hAnsi="Times New Roman"/>
          <w:color w:val="000000"/>
          <w:sz w:val="28"/>
        </w:rPr>
        <w:t>буквами</w:t>
      </w:r>
      <w:proofErr w:type="gramEnd"/>
      <w:r w:rsidRPr="00131BA4">
        <w:rPr>
          <w:rFonts w:ascii="Times New Roman" w:hAnsi="Times New Roman"/>
          <w:color w:val="000000"/>
          <w:sz w:val="28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Орфоэпия</w:t>
      </w:r>
      <w:hyperlink r:id="rId7" w:anchor="_ftn1">
        <w:r w:rsidRPr="00131BA4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Лексика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Синтаксис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гласные после шипящих в сочетаниях </w:t>
      </w:r>
      <w:proofErr w:type="spellStart"/>
      <w:r w:rsidRPr="00131BA4">
        <w:rPr>
          <w:rFonts w:ascii="Times New Roman" w:hAnsi="Times New Roman"/>
          <w:color w:val="000000"/>
          <w:sz w:val="28"/>
        </w:rPr>
        <w:t>жи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ча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щу</w:t>
      </w:r>
      <w:proofErr w:type="spellEnd"/>
      <w:r w:rsidRPr="00131BA4">
        <w:rPr>
          <w:rFonts w:ascii="Times New Roman" w:hAnsi="Times New Roman"/>
          <w:color w:val="000000"/>
          <w:sz w:val="28"/>
        </w:rPr>
        <w:t>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чк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чн</w:t>
      </w:r>
      <w:proofErr w:type="spellEnd"/>
      <w:r w:rsidRPr="00131BA4">
        <w:rPr>
          <w:rFonts w:ascii="Times New Roman" w:hAnsi="Times New Roman"/>
          <w:color w:val="000000"/>
          <w:sz w:val="28"/>
        </w:rPr>
        <w:t>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2 КЛАСС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131BA4">
        <w:rPr>
          <w:rFonts w:ascii="Times New Roman" w:hAnsi="Times New Roman"/>
          <w:color w:val="000000"/>
          <w:sz w:val="28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Парные и непарные по твёрдости ‑ мягкости согласные звуки.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Парные и непарные по звонкости ‑ глухости согласные звуки.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Орфоэпия</w:t>
      </w:r>
      <w:hyperlink r:id="rId8" w:anchor="_ftn1">
        <w:r w:rsidRPr="00131BA4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Лексика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131BA4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131BA4">
        <w:rPr>
          <w:rFonts w:ascii="Times New Roman" w:hAnsi="Times New Roman"/>
          <w:b/>
          <w:color w:val="000000"/>
          <w:sz w:val="28"/>
        </w:rPr>
        <w:t>)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lastRenderedPageBreak/>
        <w:t>Морфология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Синтаксис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131BA4">
        <w:rPr>
          <w:rFonts w:ascii="Times New Roman" w:hAnsi="Times New Roman"/>
          <w:color w:val="000000"/>
          <w:sz w:val="28"/>
        </w:rPr>
        <w:t>жи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ча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щу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; сочетания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чк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чн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 (повторение правил правописания, изученных в 1 классе).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разделительный мягкий знак;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чт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щн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нч</w:t>
      </w:r>
      <w:proofErr w:type="spellEnd"/>
      <w:r w:rsidRPr="00131BA4">
        <w:rPr>
          <w:rFonts w:ascii="Times New Roman" w:hAnsi="Times New Roman"/>
          <w:color w:val="000000"/>
          <w:sz w:val="28"/>
        </w:rPr>
        <w:t>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проверяемые безударные гласные в корне слова;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парные звонкие и глухие согласные в корне слова;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3 КЛАСС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Орфоэпия</w:t>
      </w:r>
      <w:hyperlink r:id="rId9" w:anchor="_ftn1">
        <w:r w:rsidRPr="00131BA4"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Лексика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131BA4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131BA4">
        <w:rPr>
          <w:rFonts w:ascii="Times New Roman" w:hAnsi="Times New Roman"/>
          <w:b/>
          <w:color w:val="000000"/>
          <w:sz w:val="28"/>
        </w:rPr>
        <w:t>)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Морфология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Части речи.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ий</w:t>
      </w:r>
      <w:proofErr w:type="spellEnd"/>
      <w:r w:rsidRPr="00131BA4">
        <w:rPr>
          <w:rFonts w:ascii="Times New Roman" w:hAnsi="Times New Roman"/>
          <w:color w:val="000000"/>
          <w:sz w:val="28"/>
        </w:rPr>
        <w:t>,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ов</w:t>
      </w:r>
      <w:proofErr w:type="spellEnd"/>
      <w:r w:rsidRPr="00131BA4">
        <w:rPr>
          <w:rFonts w:ascii="Times New Roman" w:hAnsi="Times New Roman"/>
          <w:color w:val="000000"/>
          <w:sz w:val="28"/>
        </w:rPr>
        <w:t>, -ин). Склонение имён прилагательных.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Частица не, её значение.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Синтаксис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непроизносимые согласные в корне слова;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131BA4">
        <w:rPr>
          <w:rFonts w:ascii="Times New Roman" w:hAnsi="Times New Roman"/>
          <w:color w:val="000000"/>
          <w:sz w:val="28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Жанр письма, объявления.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4 КЛАСС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 w:rsidRPr="00131BA4">
        <w:rPr>
          <w:rFonts w:ascii="Times New Roman" w:hAnsi="Times New Roman"/>
          <w:color w:val="000000"/>
          <w:sz w:val="28"/>
        </w:rPr>
        <w:t>, проект.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Орфоэпия</w:t>
      </w:r>
      <w:bookmarkStart w:id="7" w:name="_ftnref1"/>
      <w:r>
        <w:fldChar w:fldCharType="begin"/>
      </w:r>
      <w:r w:rsidRPr="00131BA4">
        <w:instrText xml:space="preserve"> </w:instrText>
      </w:r>
      <w:r>
        <w:instrText>HYPERLINK</w:instrText>
      </w:r>
      <w:r w:rsidRPr="00131BA4">
        <w:instrText xml:space="preserve"> "</w:instrText>
      </w:r>
      <w:r>
        <w:instrText>https</w:instrText>
      </w:r>
      <w:r w:rsidRPr="00131BA4">
        <w:instrText>://</w:instrText>
      </w:r>
      <w:r>
        <w:instrText>workprogram</w:instrText>
      </w:r>
      <w:r w:rsidRPr="00131BA4">
        <w:instrText>.</w:instrText>
      </w:r>
      <w:r>
        <w:instrText>edsoo</w:instrText>
      </w:r>
      <w:r w:rsidRPr="00131BA4">
        <w:instrText>.</w:instrText>
      </w:r>
      <w:r>
        <w:instrText>ru</w:instrText>
      </w:r>
      <w:r w:rsidRPr="00131BA4">
        <w:instrText>/</w:instrText>
      </w:r>
      <w:r>
        <w:instrText>templates</w:instrText>
      </w:r>
      <w:r w:rsidRPr="00131BA4">
        <w:instrText>/415" \</w:instrText>
      </w:r>
      <w:r>
        <w:instrText>l</w:instrText>
      </w:r>
      <w:r w:rsidRPr="00131BA4">
        <w:instrText xml:space="preserve"> "_</w:instrText>
      </w:r>
      <w:r>
        <w:instrText>ftn</w:instrText>
      </w:r>
      <w:r w:rsidRPr="00131BA4">
        <w:instrText>1" \</w:instrText>
      </w:r>
      <w:r>
        <w:instrText>h</w:instrText>
      </w:r>
      <w:r w:rsidRPr="00131BA4">
        <w:instrText xml:space="preserve"> </w:instrText>
      </w:r>
      <w:r>
        <w:fldChar w:fldCharType="separate"/>
      </w:r>
      <w:r w:rsidRPr="00131BA4"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Лексика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lastRenderedPageBreak/>
        <w:t>Наблюдение за использованием в речи фразеологизмов (простые случаи).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 w:rsidRPr="00131BA4"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 w:rsidRPr="00131BA4">
        <w:rPr>
          <w:rFonts w:ascii="Times New Roman" w:hAnsi="Times New Roman"/>
          <w:b/>
          <w:color w:val="000000"/>
          <w:sz w:val="28"/>
        </w:rPr>
        <w:t>)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Основа слова.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Морфология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Имя существительное. Склонение имён существительных (кроме существительных на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мя</w:t>
      </w:r>
      <w:proofErr w:type="spellEnd"/>
      <w:r w:rsidRPr="00131BA4">
        <w:rPr>
          <w:rFonts w:ascii="Times New Roman" w:hAnsi="Times New Roman"/>
          <w:color w:val="000000"/>
          <w:sz w:val="28"/>
        </w:rPr>
        <w:t>,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ий</w:t>
      </w:r>
      <w:proofErr w:type="spellEnd"/>
      <w:r w:rsidRPr="00131BA4">
        <w:rPr>
          <w:rFonts w:ascii="Times New Roman" w:hAnsi="Times New Roman"/>
          <w:color w:val="000000"/>
          <w:sz w:val="28"/>
        </w:rPr>
        <w:t>,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ие</w:t>
      </w:r>
      <w:proofErr w:type="spellEnd"/>
      <w:r w:rsidRPr="00131BA4">
        <w:rPr>
          <w:rFonts w:ascii="Times New Roman" w:hAnsi="Times New Roman"/>
          <w:color w:val="000000"/>
          <w:sz w:val="28"/>
        </w:rPr>
        <w:t>,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ия</w:t>
      </w:r>
      <w:proofErr w:type="spellEnd"/>
      <w:r w:rsidRPr="00131BA4">
        <w:rPr>
          <w:rFonts w:ascii="Times New Roman" w:hAnsi="Times New Roman"/>
          <w:color w:val="000000"/>
          <w:sz w:val="28"/>
        </w:rPr>
        <w:t>; на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ья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 w:rsidRPr="00131BA4">
        <w:rPr>
          <w:rFonts w:ascii="Times New Roman" w:hAnsi="Times New Roman"/>
          <w:color w:val="000000"/>
          <w:sz w:val="28"/>
        </w:rPr>
        <w:t>ье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ов</w:t>
      </w:r>
      <w:proofErr w:type="spellEnd"/>
      <w:r w:rsidRPr="00131BA4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ий</w:t>
      </w:r>
      <w:proofErr w:type="spellEnd"/>
      <w:r w:rsidRPr="00131BA4">
        <w:rPr>
          <w:rFonts w:ascii="Times New Roman" w:hAnsi="Times New Roman"/>
          <w:color w:val="000000"/>
          <w:sz w:val="28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131BA4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131BA4">
        <w:rPr>
          <w:rFonts w:ascii="Times New Roman" w:hAnsi="Times New Roman"/>
          <w:color w:val="000000"/>
          <w:sz w:val="28"/>
        </w:rPr>
        <w:t xml:space="preserve"> спряжения глаголов.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Синтаксис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131BA4">
        <w:rPr>
          <w:rFonts w:ascii="Times New Roman" w:hAnsi="Times New Roman"/>
          <w:color w:val="000000"/>
          <w:sz w:val="28"/>
        </w:rPr>
        <w:lastRenderedPageBreak/>
        <w:t>вопросов); распространённые и нераспространённые предложения (повторение изученного).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Предложения с однородными членами: без союзов, с </w:t>
      </w:r>
      <w:proofErr w:type="gramStart"/>
      <w:r w:rsidRPr="00131BA4">
        <w:rPr>
          <w:rFonts w:ascii="Times New Roman" w:hAnsi="Times New Roman"/>
          <w:color w:val="000000"/>
          <w:sz w:val="28"/>
        </w:rPr>
        <w:t>союзами</w:t>
      </w:r>
      <w:proofErr w:type="gramEnd"/>
      <w:r w:rsidRPr="00131BA4">
        <w:rPr>
          <w:rFonts w:ascii="Times New Roman" w:hAnsi="Times New Roman"/>
          <w:color w:val="000000"/>
          <w:sz w:val="28"/>
        </w:rPr>
        <w:t xml:space="preserve"> а, но, с одиночным союзом и. Интонация перечисления в предложениях с однородными членами.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безударные падежные окончания имён существительных (кроме существительных на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мя</w:t>
      </w:r>
      <w:proofErr w:type="spellEnd"/>
      <w:r w:rsidRPr="00131BA4">
        <w:rPr>
          <w:rFonts w:ascii="Times New Roman" w:hAnsi="Times New Roman"/>
          <w:color w:val="000000"/>
          <w:sz w:val="28"/>
        </w:rPr>
        <w:t>,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ий</w:t>
      </w:r>
      <w:proofErr w:type="spellEnd"/>
      <w:r w:rsidRPr="00131BA4">
        <w:rPr>
          <w:rFonts w:ascii="Times New Roman" w:hAnsi="Times New Roman"/>
          <w:color w:val="000000"/>
          <w:sz w:val="28"/>
        </w:rPr>
        <w:t>,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ие</w:t>
      </w:r>
      <w:proofErr w:type="spellEnd"/>
      <w:r w:rsidRPr="00131BA4">
        <w:rPr>
          <w:rFonts w:ascii="Times New Roman" w:hAnsi="Times New Roman"/>
          <w:color w:val="000000"/>
          <w:sz w:val="28"/>
        </w:rPr>
        <w:t>,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ия</w:t>
      </w:r>
      <w:proofErr w:type="spellEnd"/>
      <w:r w:rsidRPr="00131BA4">
        <w:rPr>
          <w:rFonts w:ascii="Times New Roman" w:hAnsi="Times New Roman"/>
          <w:color w:val="000000"/>
          <w:sz w:val="28"/>
        </w:rPr>
        <w:t>, на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ья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 w:rsidRPr="00131BA4">
        <w:rPr>
          <w:rFonts w:ascii="Times New Roman" w:hAnsi="Times New Roman"/>
          <w:color w:val="000000"/>
          <w:sz w:val="28"/>
        </w:rPr>
        <w:t>ье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ов</w:t>
      </w:r>
      <w:proofErr w:type="spellEnd"/>
      <w:r w:rsidRPr="00131BA4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ий</w:t>
      </w:r>
      <w:proofErr w:type="spellEnd"/>
      <w:r w:rsidRPr="00131BA4">
        <w:rPr>
          <w:rFonts w:ascii="Times New Roman" w:hAnsi="Times New Roman"/>
          <w:color w:val="000000"/>
          <w:sz w:val="28"/>
        </w:rPr>
        <w:t>);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2­го лица единственного числа;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наличие или отсутствие мягкого знака в глаголах на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ться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тся</w:t>
      </w:r>
      <w:proofErr w:type="spellEnd"/>
      <w:r w:rsidRPr="00131BA4">
        <w:rPr>
          <w:rFonts w:ascii="Times New Roman" w:hAnsi="Times New Roman"/>
          <w:color w:val="000000"/>
          <w:sz w:val="28"/>
        </w:rPr>
        <w:t>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7F0C8C" w:rsidRPr="00131BA4" w:rsidRDefault="00731C2C">
      <w:pPr>
        <w:spacing w:after="0" w:line="264" w:lineRule="auto"/>
        <w:ind w:left="120"/>
        <w:jc w:val="both"/>
      </w:pPr>
      <w:hyperlink w:anchor="_ftnref1">
        <w:r w:rsidR="006F35DA" w:rsidRPr="00131BA4">
          <w:rPr>
            <w:rFonts w:ascii="Times New Roman" w:hAnsi="Times New Roman"/>
            <w:color w:val="0000FF"/>
            <w:sz w:val="18"/>
          </w:rPr>
          <w:t>[1]</w:t>
        </w:r>
      </w:hyperlink>
      <w:r w:rsidR="006F35DA" w:rsidRPr="00131BA4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7F0C8C" w:rsidRPr="00131BA4" w:rsidRDefault="00731C2C">
      <w:pPr>
        <w:spacing w:after="0" w:line="264" w:lineRule="auto"/>
        <w:ind w:left="120"/>
        <w:jc w:val="both"/>
      </w:pPr>
      <w:hyperlink r:id="rId10" w:anchor="_ftnref1">
        <w:r w:rsidR="006F35DA" w:rsidRPr="00131BA4">
          <w:rPr>
            <w:rFonts w:ascii="Times New Roman" w:hAnsi="Times New Roman"/>
            <w:color w:val="0093FF"/>
            <w:sz w:val="21"/>
          </w:rPr>
          <w:t>[2]</w:t>
        </w:r>
      </w:hyperlink>
      <w:r w:rsidR="006F35DA" w:rsidRPr="00131BA4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color w:val="000000"/>
          <w:sz w:val="28"/>
        </w:rPr>
        <w:t>​</w:t>
      </w:r>
      <w:hyperlink r:id="rId11" w:anchor="_ftnref1">
        <w:r w:rsidRPr="00131BA4">
          <w:rPr>
            <w:rFonts w:ascii="Times New Roman" w:hAnsi="Times New Roman"/>
            <w:color w:val="0093FF"/>
            <w:sz w:val="21"/>
          </w:rPr>
          <w:t>[3]</w:t>
        </w:r>
      </w:hyperlink>
      <w:r w:rsidRPr="00131BA4">
        <w:rPr>
          <w:rFonts w:ascii="Times New Roman" w:hAnsi="Times New Roman"/>
          <w:color w:val="333333"/>
          <w:sz w:val="28"/>
        </w:rPr>
        <w:t xml:space="preserve"> </w:t>
      </w:r>
      <w:r w:rsidRPr="00131BA4"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7F0C8C" w:rsidRPr="00131BA4" w:rsidRDefault="006F35DA">
      <w:pPr>
        <w:spacing w:after="0" w:line="264" w:lineRule="auto"/>
        <w:ind w:left="120"/>
        <w:jc w:val="both"/>
      </w:pPr>
      <w:r>
        <w:fldChar w:fldCharType="begin"/>
      </w:r>
      <w:r w:rsidRPr="00131BA4">
        <w:instrText xml:space="preserve"> </w:instrText>
      </w:r>
      <w:r>
        <w:instrText>HYPERLINK</w:instrText>
      </w:r>
      <w:r w:rsidRPr="00131BA4">
        <w:instrText xml:space="preserve"> "</w:instrText>
      </w:r>
      <w:r>
        <w:instrText>https</w:instrText>
      </w:r>
      <w:r w:rsidRPr="00131BA4">
        <w:instrText>://</w:instrText>
      </w:r>
      <w:r>
        <w:instrText>workprogram</w:instrText>
      </w:r>
      <w:r w:rsidRPr="00131BA4">
        <w:instrText>.</w:instrText>
      </w:r>
      <w:r>
        <w:instrText>edsoo</w:instrText>
      </w:r>
      <w:r w:rsidRPr="00131BA4">
        <w:instrText>.</w:instrText>
      </w:r>
      <w:r>
        <w:instrText>ru</w:instrText>
      </w:r>
      <w:r w:rsidRPr="00131BA4">
        <w:instrText>/</w:instrText>
      </w:r>
      <w:r>
        <w:instrText>templates</w:instrText>
      </w:r>
      <w:r w:rsidRPr="00131BA4">
        <w:instrText>/415" \</w:instrText>
      </w:r>
      <w:r>
        <w:instrText>l</w:instrText>
      </w:r>
      <w:r w:rsidRPr="00131BA4">
        <w:instrText xml:space="preserve"> "_</w:instrText>
      </w:r>
      <w:r>
        <w:instrText>ftnref</w:instrText>
      </w:r>
      <w:r w:rsidRPr="00131BA4">
        <w:instrText>1" \</w:instrText>
      </w:r>
      <w:r>
        <w:instrText>h</w:instrText>
      </w:r>
      <w:r w:rsidRPr="00131BA4">
        <w:instrText xml:space="preserve"> </w:instrText>
      </w:r>
      <w:r>
        <w:fldChar w:fldCharType="separate"/>
      </w:r>
      <w:r w:rsidRPr="00131BA4"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131BA4"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7F0C8C" w:rsidRPr="00131BA4" w:rsidRDefault="007F0C8C">
      <w:pPr>
        <w:sectPr w:rsidR="007F0C8C" w:rsidRPr="00131BA4">
          <w:pgSz w:w="11906" w:h="16383"/>
          <w:pgMar w:top="1134" w:right="850" w:bottom="1134" w:left="1701" w:header="720" w:footer="720" w:gutter="0"/>
          <w:cols w:space="720"/>
        </w:sectPr>
      </w:pPr>
    </w:p>
    <w:p w:rsidR="007F0C8C" w:rsidRPr="00131BA4" w:rsidRDefault="006F35DA">
      <w:pPr>
        <w:spacing w:after="0" w:line="264" w:lineRule="auto"/>
        <w:ind w:left="120"/>
        <w:jc w:val="both"/>
      </w:pPr>
      <w:bookmarkStart w:id="9" w:name="block-18887205"/>
      <w:bookmarkEnd w:id="6"/>
      <w:r w:rsidRPr="00131BA4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7F0C8C" w:rsidRDefault="006F35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F0C8C" w:rsidRPr="00131BA4" w:rsidRDefault="006F35DA">
      <w:pPr>
        <w:numPr>
          <w:ilvl w:val="0"/>
          <w:numId w:val="1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F0C8C" w:rsidRPr="00131BA4" w:rsidRDefault="006F35DA">
      <w:pPr>
        <w:numPr>
          <w:ilvl w:val="0"/>
          <w:numId w:val="1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F0C8C" w:rsidRPr="00131BA4" w:rsidRDefault="006F35DA">
      <w:pPr>
        <w:numPr>
          <w:ilvl w:val="0"/>
          <w:numId w:val="1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F0C8C" w:rsidRPr="00131BA4" w:rsidRDefault="006F35DA">
      <w:pPr>
        <w:numPr>
          <w:ilvl w:val="0"/>
          <w:numId w:val="1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7F0C8C" w:rsidRPr="00131BA4" w:rsidRDefault="006F35DA">
      <w:pPr>
        <w:numPr>
          <w:ilvl w:val="0"/>
          <w:numId w:val="1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131BA4">
        <w:rPr>
          <w:rFonts w:ascii="Times New Roman" w:hAnsi="Times New Roman"/>
          <w:color w:val="000000"/>
          <w:sz w:val="28"/>
        </w:rPr>
        <w:t>нравственно­этических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F0C8C" w:rsidRDefault="006F35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F0C8C" w:rsidRPr="00131BA4" w:rsidRDefault="006F35DA">
      <w:pPr>
        <w:numPr>
          <w:ilvl w:val="0"/>
          <w:numId w:val="2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7F0C8C" w:rsidRPr="00131BA4" w:rsidRDefault="006F35DA">
      <w:pPr>
        <w:numPr>
          <w:ilvl w:val="0"/>
          <w:numId w:val="2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7F0C8C" w:rsidRPr="00131BA4" w:rsidRDefault="006F35DA">
      <w:pPr>
        <w:numPr>
          <w:ilvl w:val="0"/>
          <w:numId w:val="2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7F0C8C" w:rsidRPr="00131BA4" w:rsidRDefault="006F35DA">
      <w:pPr>
        <w:numPr>
          <w:ilvl w:val="0"/>
          <w:numId w:val="2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F0C8C" w:rsidRDefault="006F35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F0C8C" w:rsidRPr="00131BA4" w:rsidRDefault="006F35DA">
      <w:pPr>
        <w:numPr>
          <w:ilvl w:val="0"/>
          <w:numId w:val="3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F0C8C" w:rsidRPr="00131BA4" w:rsidRDefault="006F35DA">
      <w:pPr>
        <w:numPr>
          <w:ilvl w:val="0"/>
          <w:numId w:val="3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131BA4">
        <w:rPr>
          <w:rFonts w:ascii="Times New Roman" w:hAnsi="Times New Roman"/>
          <w:color w:val="000000"/>
          <w:sz w:val="28"/>
        </w:rPr>
        <w:t>:</w:t>
      </w:r>
    </w:p>
    <w:p w:rsidR="007F0C8C" w:rsidRPr="00131BA4" w:rsidRDefault="006F35DA">
      <w:pPr>
        <w:numPr>
          <w:ilvl w:val="0"/>
          <w:numId w:val="4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F0C8C" w:rsidRPr="00131BA4" w:rsidRDefault="006F35DA">
      <w:pPr>
        <w:numPr>
          <w:ilvl w:val="0"/>
          <w:numId w:val="4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F0C8C" w:rsidRDefault="006F35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F0C8C" w:rsidRPr="00131BA4" w:rsidRDefault="006F35DA">
      <w:pPr>
        <w:numPr>
          <w:ilvl w:val="0"/>
          <w:numId w:val="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F0C8C" w:rsidRDefault="006F35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7F0C8C" w:rsidRPr="00131BA4" w:rsidRDefault="006F35DA">
      <w:pPr>
        <w:numPr>
          <w:ilvl w:val="0"/>
          <w:numId w:val="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7F0C8C" w:rsidRPr="00131BA4" w:rsidRDefault="006F35DA">
      <w:pPr>
        <w:numPr>
          <w:ilvl w:val="0"/>
          <w:numId w:val="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7F0C8C" w:rsidRDefault="006F35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7F0C8C" w:rsidRPr="00131BA4" w:rsidRDefault="006F35DA">
      <w:pPr>
        <w:numPr>
          <w:ilvl w:val="0"/>
          <w:numId w:val="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F0C8C" w:rsidRPr="00131BA4" w:rsidRDefault="006F35DA">
      <w:pPr>
        <w:numPr>
          <w:ilvl w:val="0"/>
          <w:numId w:val="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131BA4"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131BA4"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131BA4">
        <w:rPr>
          <w:rFonts w:ascii="Times New Roman" w:hAnsi="Times New Roman"/>
          <w:color w:val="000000"/>
          <w:sz w:val="28"/>
        </w:rPr>
        <w:t>:</w:t>
      </w:r>
    </w:p>
    <w:p w:rsidR="007F0C8C" w:rsidRPr="00131BA4" w:rsidRDefault="006F35DA">
      <w:pPr>
        <w:numPr>
          <w:ilvl w:val="0"/>
          <w:numId w:val="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131BA4">
        <w:rPr>
          <w:rFonts w:ascii="Times New Roman" w:hAnsi="Times New Roman"/>
          <w:color w:val="000000"/>
          <w:sz w:val="28"/>
        </w:rPr>
        <w:t>частеречная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7F0C8C" w:rsidRPr="00131BA4" w:rsidRDefault="006F35DA">
      <w:pPr>
        <w:numPr>
          <w:ilvl w:val="0"/>
          <w:numId w:val="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7F0C8C" w:rsidRPr="00131BA4" w:rsidRDefault="006F35DA">
      <w:pPr>
        <w:numPr>
          <w:ilvl w:val="0"/>
          <w:numId w:val="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F0C8C" w:rsidRPr="00131BA4" w:rsidRDefault="006F35DA">
      <w:pPr>
        <w:numPr>
          <w:ilvl w:val="0"/>
          <w:numId w:val="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F0C8C" w:rsidRPr="00131BA4" w:rsidRDefault="006F35DA">
      <w:pPr>
        <w:numPr>
          <w:ilvl w:val="0"/>
          <w:numId w:val="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F0C8C" w:rsidRPr="00131BA4" w:rsidRDefault="006F35DA">
      <w:pPr>
        <w:numPr>
          <w:ilvl w:val="0"/>
          <w:numId w:val="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 w:rsidRPr="00131BA4">
        <w:rPr>
          <w:rFonts w:ascii="Times New Roman" w:hAnsi="Times New Roman"/>
          <w:color w:val="000000"/>
          <w:sz w:val="28"/>
        </w:rPr>
        <w:t>причинно­следственные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131BA4"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131BA4">
        <w:rPr>
          <w:rFonts w:ascii="Times New Roman" w:hAnsi="Times New Roman"/>
          <w:color w:val="000000"/>
          <w:sz w:val="28"/>
        </w:rPr>
        <w:t>:</w:t>
      </w:r>
    </w:p>
    <w:p w:rsidR="007F0C8C" w:rsidRPr="00131BA4" w:rsidRDefault="006F35DA">
      <w:pPr>
        <w:numPr>
          <w:ilvl w:val="0"/>
          <w:numId w:val="9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7F0C8C" w:rsidRPr="00131BA4" w:rsidRDefault="006F35DA">
      <w:pPr>
        <w:numPr>
          <w:ilvl w:val="0"/>
          <w:numId w:val="9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7F0C8C" w:rsidRPr="00131BA4" w:rsidRDefault="006F35DA">
      <w:pPr>
        <w:numPr>
          <w:ilvl w:val="0"/>
          <w:numId w:val="9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 w:rsidRPr="00131BA4"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 w:rsidRPr="00131BA4"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:rsidR="007F0C8C" w:rsidRPr="00131BA4" w:rsidRDefault="006F35DA">
      <w:pPr>
        <w:numPr>
          <w:ilvl w:val="0"/>
          <w:numId w:val="9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131BA4"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7F0C8C" w:rsidRPr="00131BA4" w:rsidRDefault="006F35DA">
      <w:pPr>
        <w:numPr>
          <w:ilvl w:val="0"/>
          <w:numId w:val="9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131BA4"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131BA4">
        <w:rPr>
          <w:rFonts w:ascii="Times New Roman" w:hAnsi="Times New Roman"/>
          <w:color w:val="000000"/>
          <w:sz w:val="28"/>
        </w:rPr>
        <w:t>:</w:t>
      </w:r>
    </w:p>
    <w:p w:rsidR="007F0C8C" w:rsidRPr="00131BA4" w:rsidRDefault="006F35DA">
      <w:pPr>
        <w:numPr>
          <w:ilvl w:val="0"/>
          <w:numId w:val="10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F0C8C" w:rsidRPr="00131BA4" w:rsidRDefault="006F35DA">
      <w:pPr>
        <w:numPr>
          <w:ilvl w:val="0"/>
          <w:numId w:val="10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F0C8C" w:rsidRPr="00131BA4" w:rsidRDefault="006F35DA">
      <w:pPr>
        <w:numPr>
          <w:ilvl w:val="0"/>
          <w:numId w:val="10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F0C8C" w:rsidRPr="00131BA4" w:rsidRDefault="006F35DA">
      <w:pPr>
        <w:numPr>
          <w:ilvl w:val="0"/>
          <w:numId w:val="10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F0C8C" w:rsidRPr="00131BA4" w:rsidRDefault="006F35DA">
      <w:pPr>
        <w:numPr>
          <w:ilvl w:val="0"/>
          <w:numId w:val="10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F0C8C" w:rsidRPr="00131BA4" w:rsidRDefault="006F35DA">
      <w:pPr>
        <w:numPr>
          <w:ilvl w:val="0"/>
          <w:numId w:val="10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131BA4"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131BA4">
        <w:rPr>
          <w:rFonts w:ascii="Times New Roman" w:hAnsi="Times New Roman"/>
          <w:color w:val="000000"/>
          <w:sz w:val="28"/>
        </w:rPr>
        <w:t>:</w:t>
      </w:r>
    </w:p>
    <w:p w:rsidR="007F0C8C" w:rsidRPr="00131BA4" w:rsidRDefault="006F35DA">
      <w:pPr>
        <w:numPr>
          <w:ilvl w:val="0"/>
          <w:numId w:val="11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F0C8C" w:rsidRPr="00131BA4" w:rsidRDefault="006F35DA">
      <w:pPr>
        <w:numPr>
          <w:ilvl w:val="0"/>
          <w:numId w:val="11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7F0C8C" w:rsidRPr="00131BA4" w:rsidRDefault="006F35DA">
      <w:pPr>
        <w:numPr>
          <w:ilvl w:val="0"/>
          <w:numId w:val="11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7F0C8C" w:rsidRPr="00131BA4" w:rsidRDefault="006F35DA">
      <w:pPr>
        <w:numPr>
          <w:ilvl w:val="0"/>
          <w:numId w:val="11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7F0C8C" w:rsidRPr="00131BA4" w:rsidRDefault="006F35DA">
      <w:pPr>
        <w:numPr>
          <w:ilvl w:val="0"/>
          <w:numId w:val="11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7F0C8C" w:rsidRPr="00131BA4" w:rsidRDefault="006F35DA">
      <w:pPr>
        <w:numPr>
          <w:ilvl w:val="0"/>
          <w:numId w:val="11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F0C8C" w:rsidRPr="00131BA4" w:rsidRDefault="006F35DA">
      <w:pPr>
        <w:numPr>
          <w:ilvl w:val="0"/>
          <w:numId w:val="11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131BA4">
        <w:rPr>
          <w:rFonts w:ascii="Times New Roman" w:hAnsi="Times New Roman"/>
          <w:color w:val="000000"/>
          <w:sz w:val="28"/>
        </w:rPr>
        <w:t>мини­исследования</w:t>
      </w:r>
      <w:proofErr w:type="spellEnd"/>
      <w:r w:rsidRPr="00131BA4">
        <w:rPr>
          <w:rFonts w:ascii="Times New Roman" w:hAnsi="Times New Roman"/>
          <w:color w:val="000000"/>
          <w:sz w:val="28"/>
        </w:rPr>
        <w:t>, проектного задания;</w:t>
      </w:r>
    </w:p>
    <w:p w:rsidR="007F0C8C" w:rsidRPr="00131BA4" w:rsidRDefault="006F35DA">
      <w:pPr>
        <w:numPr>
          <w:ilvl w:val="0"/>
          <w:numId w:val="11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131BA4"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131BA4">
        <w:rPr>
          <w:rFonts w:ascii="Times New Roman" w:hAnsi="Times New Roman"/>
          <w:color w:val="000000"/>
          <w:sz w:val="28"/>
        </w:rPr>
        <w:t>:</w:t>
      </w:r>
    </w:p>
    <w:p w:rsidR="007F0C8C" w:rsidRPr="00131BA4" w:rsidRDefault="006F35DA">
      <w:pPr>
        <w:numPr>
          <w:ilvl w:val="0"/>
          <w:numId w:val="12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7F0C8C" w:rsidRDefault="006F35D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131BA4"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131BA4">
        <w:rPr>
          <w:rFonts w:ascii="Times New Roman" w:hAnsi="Times New Roman"/>
          <w:color w:val="000000"/>
          <w:sz w:val="28"/>
        </w:rPr>
        <w:t>:</w:t>
      </w:r>
    </w:p>
    <w:p w:rsidR="007F0C8C" w:rsidRPr="00131BA4" w:rsidRDefault="006F35DA">
      <w:pPr>
        <w:numPr>
          <w:ilvl w:val="0"/>
          <w:numId w:val="13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7F0C8C" w:rsidRPr="00131BA4" w:rsidRDefault="006F35DA">
      <w:pPr>
        <w:numPr>
          <w:ilvl w:val="0"/>
          <w:numId w:val="13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7F0C8C" w:rsidRPr="00131BA4" w:rsidRDefault="006F35DA">
      <w:pPr>
        <w:numPr>
          <w:ilvl w:val="0"/>
          <w:numId w:val="13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F0C8C" w:rsidRPr="00131BA4" w:rsidRDefault="006F35DA">
      <w:pPr>
        <w:numPr>
          <w:ilvl w:val="0"/>
          <w:numId w:val="13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F0C8C" w:rsidRPr="00131BA4" w:rsidRDefault="006F35DA">
      <w:pPr>
        <w:numPr>
          <w:ilvl w:val="0"/>
          <w:numId w:val="13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F0C8C" w:rsidRPr="00131BA4" w:rsidRDefault="006F35DA">
      <w:pPr>
        <w:spacing w:after="0" w:line="264" w:lineRule="auto"/>
        <w:ind w:firstLine="60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 w:rsidRPr="00131BA4"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7F0C8C" w:rsidRPr="00131BA4" w:rsidRDefault="006F35DA">
      <w:pPr>
        <w:numPr>
          <w:ilvl w:val="0"/>
          <w:numId w:val="14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F0C8C" w:rsidRPr="00131BA4" w:rsidRDefault="006F35DA">
      <w:pPr>
        <w:numPr>
          <w:ilvl w:val="0"/>
          <w:numId w:val="14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F0C8C" w:rsidRPr="00131BA4" w:rsidRDefault="006F35DA">
      <w:pPr>
        <w:numPr>
          <w:ilvl w:val="0"/>
          <w:numId w:val="14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7F0C8C" w:rsidRPr="00131BA4" w:rsidRDefault="006F35DA">
      <w:pPr>
        <w:numPr>
          <w:ilvl w:val="0"/>
          <w:numId w:val="14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7F0C8C" w:rsidRPr="00131BA4" w:rsidRDefault="006F35DA">
      <w:pPr>
        <w:numPr>
          <w:ilvl w:val="0"/>
          <w:numId w:val="14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7F0C8C" w:rsidRPr="00131BA4" w:rsidRDefault="006F35DA">
      <w:pPr>
        <w:numPr>
          <w:ilvl w:val="0"/>
          <w:numId w:val="14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1 КЛАСС</w:t>
      </w: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7F0C8C" w:rsidRDefault="006F35D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131BA4">
        <w:rPr>
          <w:rFonts w:ascii="Times New Roman" w:hAnsi="Times New Roman"/>
          <w:color w:val="000000"/>
          <w:sz w:val="28"/>
        </w:rPr>
        <w:t>жи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ча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щу</w:t>
      </w:r>
      <w:proofErr w:type="spellEnd"/>
      <w:r w:rsidRPr="00131BA4">
        <w:rPr>
          <w:rFonts w:ascii="Times New Roman" w:hAnsi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7F0C8C" w:rsidRDefault="006F35D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7F0C8C" w:rsidRPr="00131BA4" w:rsidRDefault="006F35DA">
      <w:pPr>
        <w:numPr>
          <w:ilvl w:val="0"/>
          <w:numId w:val="15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2 КЛАСС</w:t>
      </w: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131BA4"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 w:rsidRPr="00131BA4">
        <w:rPr>
          <w:rFonts w:ascii="Times New Roman" w:hAnsi="Times New Roman"/>
          <w:color w:val="000000"/>
          <w:sz w:val="28"/>
        </w:rPr>
        <w:t>обучающийся научится: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7F0C8C" w:rsidRDefault="006F35D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7F0C8C" w:rsidRDefault="006F35D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чк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чн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чт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; </w:t>
      </w:r>
      <w:proofErr w:type="spellStart"/>
      <w:r w:rsidRPr="00131BA4">
        <w:rPr>
          <w:rFonts w:ascii="Times New Roman" w:hAnsi="Times New Roman"/>
          <w:color w:val="000000"/>
          <w:sz w:val="28"/>
        </w:rPr>
        <w:t>щн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131BA4">
        <w:rPr>
          <w:rFonts w:ascii="Times New Roman" w:hAnsi="Times New Roman"/>
          <w:color w:val="000000"/>
          <w:sz w:val="28"/>
        </w:rPr>
        <w:t>нч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; проверяемые безударные гласные в корне слова; </w:t>
      </w:r>
      <w:r w:rsidRPr="00131BA4"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7F0C8C" w:rsidRPr="00131BA4" w:rsidRDefault="006F35DA">
      <w:pPr>
        <w:numPr>
          <w:ilvl w:val="0"/>
          <w:numId w:val="16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3 КЛАСС</w:t>
      </w: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131BA4"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 w:rsidRPr="00131BA4">
        <w:rPr>
          <w:rFonts w:ascii="Times New Roman" w:hAnsi="Times New Roman"/>
          <w:color w:val="000000"/>
          <w:sz w:val="28"/>
        </w:rPr>
        <w:t>обучающийся научится: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производить звуко­буквенный анализ слова (в словах с орфограммами; без транскрибирования);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7F0C8C" w:rsidRDefault="006F35DA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131BA4">
        <w:rPr>
          <w:rFonts w:ascii="Times New Roman" w:hAnsi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F0C8C" w:rsidRPr="00131BA4" w:rsidRDefault="006F35DA">
      <w:pPr>
        <w:numPr>
          <w:ilvl w:val="0"/>
          <w:numId w:val="17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b/>
          <w:color w:val="000000"/>
          <w:sz w:val="28"/>
        </w:rPr>
        <w:t>4 КЛАСС</w:t>
      </w:r>
    </w:p>
    <w:p w:rsidR="007F0C8C" w:rsidRPr="00131BA4" w:rsidRDefault="006F35DA">
      <w:pPr>
        <w:spacing w:after="0" w:line="264" w:lineRule="auto"/>
        <w:ind w:left="120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31BA4">
        <w:rPr>
          <w:rFonts w:ascii="Times New Roman" w:hAnsi="Times New Roman"/>
          <w:b/>
          <w:color w:val="000000"/>
          <w:sz w:val="28"/>
        </w:rPr>
        <w:t>в четвёртом классе</w:t>
      </w:r>
      <w:r w:rsidRPr="00131BA4"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7F0C8C" w:rsidRPr="00131BA4" w:rsidRDefault="007F0C8C">
      <w:pPr>
        <w:spacing w:after="0" w:line="264" w:lineRule="auto"/>
        <w:ind w:left="120"/>
        <w:jc w:val="both"/>
      </w:pP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131BA4"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 ценностей народа;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проводить звуко­буквенный разбор слов (в соответствии с предложенным в учебнике алгоритмом);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131BA4"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мя</w:t>
      </w:r>
      <w:proofErr w:type="spellEnd"/>
      <w:r w:rsidRPr="00131BA4">
        <w:rPr>
          <w:rFonts w:ascii="Times New Roman" w:hAnsi="Times New Roman"/>
          <w:color w:val="000000"/>
          <w:sz w:val="28"/>
        </w:rPr>
        <w:t>,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ий</w:t>
      </w:r>
      <w:proofErr w:type="spellEnd"/>
      <w:r w:rsidRPr="00131BA4">
        <w:rPr>
          <w:rFonts w:ascii="Times New Roman" w:hAnsi="Times New Roman"/>
          <w:color w:val="000000"/>
          <w:sz w:val="28"/>
        </w:rPr>
        <w:t>,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ие</w:t>
      </w:r>
      <w:proofErr w:type="spellEnd"/>
      <w:r w:rsidRPr="00131BA4">
        <w:rPr>
          <w:rFonts w:ascii="Times New Roman" w:hAnsi="Times New Roman"/>
          <w:color w:val="000000"/>
          <w:sz w:val="28"/>
        </w:rPr>
        <w:t>,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ия</w:t>
      </w:r>
      <w:proofErr w:type="spellEnd"/>
      <w:r w:rsidRPr="00131BA4">
        <w:rPr>
          <w:rFonts w:ascii="Times New Roman" w:hAnsi="Times New Roman"/>
          <w:color w:val="000000"/>
          <w:sz w:val="28"/>
        </w:rPr>
        <w:t>, на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ья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 w:rsidRPr="00131BA4">
        <w:rPr>
          <w:rFonts w:ascii="Times New Roman" w:hAnsi="Times New Roman"/>
          <w:color w:val="000000"/>
          <w:sz w:val="28"/>
        </w:rPr>
        <w:t>ье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ов</w:t>
      </w:r>
      <w:proofErr w:type="spellEnd"/>
      <w:r w:rsidRPr="00131BA4">
        <w:rPr>
          <w:rFonts w:ascii="Times New Roman" w:hAnsi="Times New Roman"/>
          <w:color w:val="000000"/>
          <w:sz w:val="28"/>
        </w:rPr>
        <w:t>, -ин,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ий</w:t>
      </w:r>
      <w:proofErr w:type="spellEnd"/>
      <w:r w:rsidRPr="00131BA4">
        <w:rPr>
          <w:rFonts w:ascii="Times New Roman" w:hAnsi="Times New Roman"/>
          <w:color w:val="000000"/>
          <w:sz w:val="28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ться</w:t>
      </w:r>
      <w:proofErr w:type="spellEnd"/>
      <w:r w:rsidRPr="00131BA4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131BA4">
        <w:rPr>
          <w:rFonts w:ascii="Times New Roman" w:hAnsi="Times New Roman"/>
          <w:color w:val="000000"/>
          <w:sz w:val="28"/>
        </w:rPr>
        <w:t>тся</w:t>
      </w:r>
      <w:proofErr w:type="spellEnd"/>
      <w:r w:rsidRPr="00131BA4">
        <w:rPr>
          <w:rFonts w:ascii="Times New Roman" w:hAnsi="Times New Roman"/>
          <w:color w:val="000000"/>
          <w:sz w:val="28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7F0C8C" w:rsidRPr="00131BA4" w:rsidRDefault="006F35DA">
      <w:pPr>
        <w:numPr>
          <w:ilvl w:val="0"/>
          <w:numId w:val="18"/>
        </w:numPr>
        <w:spacing w:after="0" w:line="264" w:lineRule="auto"/>
        <w:jc w:val="both"/>
      </w:pPr>
      <w:r w:rsidRPr="00131BA4"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731C2C" w:rsidRDefault="00731C2C">
      <w:r>
        <w:br w:type="page"/>
      </w:r>
    </w:p>
    <w:p w:rsidR="00731C2C" w:rsidRDefault="00731C2C">
      <w:r>
        <w:lastRenderedPageBreak/>
        <w:br w:type="page"/>
      </w:r>
    </w:p>
    <w:p w:rsidR="00731C2C" w:rsidRPr="000C0573" w:rsidRDefault="00731C2C" w:rsidP="00731C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57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Учебный предмет –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русский язык.</w:t>
      </w:r>
    </w:p>
    <w:p w:rsidR="00731C2C" w:rsidRPr="000C0573" w:rsidRDefault="00731C2C" w:rsidP="00731C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573">
        <w:rPr>
          <w:rFonts w:ascii="Times New Roman" w:eastAsia="Times New Roman" w:hAnsi="Times New Roman" w:cs="Times New Roman"/>
          <w:b/>
          <w:sz w:val="24"/>
          <w:szCs w:val="24"/>
        </w:rPr>
        <w:t>Класс – 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«Б»</w:t>
      </w:r>
    </w:p>
    <w:p w:rsidR="00731C2C" w:rsidRPr="004F1A70" w:rsidRDefault="00731C2C" w:rsidP="00731C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0573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Учебник -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0C0573">
        <w:rPr>
          <w:rFonts w:ascii="Times New Roman" w:eastAsia="Times New Roman" w:hAnsi="Times New Roman" w:cs="Times New Roman"/>
          <w:sz w:val="24"/>
          <w:szCs w:val="24"/>
        </w:rPr>
        <w:t>усский язык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».</w:t>
      </w:r>
      <w:proofErr w:type="spellStart"/>
      <w:r w:rsidRPr="000C0573">
        <w:rPr>
          <w:rFonts w:ascii="Times New Roman" w:eastAsia="Times New Roman" w:hAnsi="Times New Roman" w:cs="Times New Roman"/>
          <w:sz w:val="24"/>
          <w:szCs w:val="24"/>
        </w:rPr>
        <w:t>Рамзаева</w:t>
      </w:r>
      <w:proofErr w:type="spellEnd"/>
      <w:proofErr w:type="gramEnd"/>
      <w:r w:rsidRPr="000C0573">
        <w:rPr>
          <w:rFonts w:ascii="Times New Roman" w:eastAsia="Times New Roman" w:hAnsi="Times New Roman" w:cs="Times New Roman"/>
          <w:sz w:val="24"/>
          <w:szCs w:val="24"/>
        </w:rPr>
        <w:t xml:space="preserve"> Т.Г.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 класс</w:t>
      </w:r>
      <w:r w:rsidRPr="00004ECC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двух частях 18-е издание. Москва.  ООО Дрофа 2017 г. номер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1.1.1.1.5.2.</w:t>
      </w:r>
    </w:p>
    <w:p w:rsidR="00731C2C" w:rsidRPr="000C0573" w:rsidRDefault="00731C2C" w:rsidP="00731C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Недельная нагрузка –  5 </w:t>
      </w:r>
      <w:r w:rsidRPr="000C0573">
        <w:rPr>
          <w:rFonts w:ascii="Times New Roman" w:eastAsia="Times New Roman" w:hAnsi="Times New Roman" w:cs="Times New Roman"/>
          <w:b/>
          <w:sz w:val="24"/>
          <w:szCs w:val="24"/>
        </w:rPr>
        <w:t>ч.</w:t>
      </w:r>
    </w:p>
    <w:p w:rsidR="00731C2C" w:rsidRPr="000C0573" w:rsidRDefault="00731C2C" w:rsidP="00731C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Годовая недельная нагрузка – 136</w:t>
      </w:r>
      <w:r w:rsidRPr="000C0573">
        <w:rPr>
          <w:rFonts w:ascii="Times New Roman" w:eastAsia="Times New Roman" w:hAnsi="Times New Roman" w:cs="Times New Roman"/>
          <w:b/>
          <w:sz w:val="24"/>
          <w:szCs w:val="24"/>
        </w:rPr>
        <w:t xml:space="preserve"> ч.</w:t>
      </w:r>
    </w:p>
    <w:p w:rsidR="00731C2C" w:rsidRPr="000C0573" w:rsidRDefault="00731C2C" w:rsidP="00731C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1C2C" w:rsidRPr="000C0573" w:rsidRDefault="00731C2C" w:rsidP="00731C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573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W w:w="555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45"/>
        <w:gridCol w:w="3444"/>
        <w:gridCol w:w="1261"/>
        <w:gridCol w:w="19"/>
        <w:gridCol w:w="2130"/>
        <w:gridCol w:w="147"/>
        <w:gridCol w:w="1065"/>
        <w:gridCol w:w="68"/>
        <w:gridCol w:w="6"/>
        <w:gridCol w:w="1546"/>
      </w:tblGrid>
      <w:tr w:rsidR="00731C2C" w:rsidRPr="006A5B7E" w:rsidTr="003F1724">
        <w:trPr>
          <w:trHeight w:val="321"/>
        </w:trPr>
        <w:tc>
          <w:tcPr>
            <w:tcW w:w="444" w:type="pct"/>
            <w:vMerge w:val="restart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620" w:type="pct"/>
            <w:vMerge w:val="restart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93" w:type="pct"/>
            <w:vMerge w:val="restart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К-во часов</w:t>
            </w:r>
          </w:p>
        </w:tc>
        <w:tc>
          <w:tcPr>
            <w:tcW w:w="1080" w:type="pct"/>
            <w:gridSpan w:val="3"/>
            <w:vMerge w:val="restart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  <w:tc>
          <w:tcPr>
            <w:tcW w:w="1263" w:type="pct"/>
            <w:gridSpan w:val="4"/>
            <w:vAlign w:val="center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31C2C" w:rsidRPr="006A5B7E" w:rsidTr="003F1724">
        <w:trPr>
          <w:trHeight w:val="321"/>
        </w:trPr>
        <w:tc>
          <w:tcPr>
            <w:tcW w:w="444" w:type="pct"/>
            <w:vMerge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  <w:vMerge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3" w:type="pct"/>
            <w:vMerge/>
          </w:tcPr>
          <w:p w:rsidR="00731C2C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pct"/>
            <w:gridSpan w:val="3"/>
            <w:vMerge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pct"/>
            <w:vAlign w:val="center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62" w:type="pct"/>
            <w:gridSpan w:val="3"/>
            <w:vAlign w:val="center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  <w:vAlign w:val="center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Повторяем то, что знаем</w:t>
            </w: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Вводный урок. Что мы знаем о тексте и предложении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С.3   Упр.2</w:t>
            </w:r>
          </w:p>
        </w:tc>
        <w:tc>
          <w:tcPr>
            <w:tcW w:w="501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Предложение и слово.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С.5   Упр.4</w:t>
            </w:r>
          </w:p>
        </w:tc>
        <w:tc>
          <w:tcPr>
            <w:tcW w:w="501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43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Слово и слог.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6  Упр.8</w:t>
            </w:r>
          </w:p>
        </w:tc>
        <w:tc>
          <w:tcPr>
            <w:tcW w:w="501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46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С.7   Упр.11</w:t>
            </w:r>
          </w:p>
        </w:tc>
        <w:tc>
          <w:tcPr>
            <w:tcW w:w="501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С.8   Упр.13</w:t>
            </w:r>
          </w:p>
        </w:tc>
        <w:tc>
          <w:tcPr>
            <w:tcW w:w="501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98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Речь </w:t>
            </w:r>
          </w:p>
        </w:tc>
      </w:tr>
      <w:tr w:rsidR="00731C2C" w:rsidRPr="006A5B7E" w:rsidTr="003F1724">
        <w:trPr>
          <w:trHeight w:val="98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Речь в жизни человека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С.11   Упр.17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26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Устная и письменная речь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С.12   Упр.20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87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Устная и письменная речь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С.13   Упр.21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Выделение предложений в устной и письменной речи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14  Упр.24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Звуки и буквы ( 9 часов).</w:t>
            </w:r>
          </w:p>
        </w:tc>
      </w:tr>
      <w:tr w:rsidR="00731C2C" w:rsidRPr="006A5B7E" w:rsidTr="003F1724">
        <w:trPr>
          <w:trHeight w:val="115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Звуки и буквы. </w:t>
            </w: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С.17   Упр.29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86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Гласные и согласные звуки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С.19   Упр.32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Гласные и согласные звуки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Написать 2 предложения.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2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Слова с буквой Э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С.23   Упр.38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50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речи.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ответы на вопросы к тексту.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50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Речевой этикет. Слова-приветствия.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С.24   Упр.39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Согласные  звуки и их обозначение буквами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С.29   Упр.45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Согласный звук (й) и буква Й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С.32   Упр.50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с делением текста на предложения.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Повторить словарные слова.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Гласные после шипящи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х. Сочетания ЧН, ЧК. </w:t>
            </w:r>
          </w:p>
        </w:tc>
      </w:tr>
      <w:tr w:rsidR="00731C2C" w:rsidRPr="006A5B7E" w:rsidTr="003F1724">
        <w:trPr>
          <w:trHeight w:val="8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Шипящие согласные звуки (ж), (ш), (ч), (щ)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С.33   Упр.52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26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Сочетания ЖИ,ШИ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С.35    Упр.56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Сочетания ЖИ, ШИ в ударных и безударных слогах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С.37   Упр.61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речи.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Устное сочинение по серии картинок. Списывание текста.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Написать 6 слов с сочетаниями</w:t>
            </w:r>
            <w:r w:rsidRPr="006A5B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6A5B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</w:t>
            </w:r>
            <w:proofErr w:type="spellEnd"/>
            <w:r w:rsidRPr="006A5B7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ши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Сочетания ЧА,ЩА,ЧУ,ЩУ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С.42   Упр.70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сочетаниями ЧА,ЩА,ЧУ,ЩУ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43     Упр.73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сочетаниями ЧА,ЩА,ЧУ,ЩУ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С.45      Упр.78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66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Сочетание ЧК,ЧН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С.48   Упр.84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88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Сочетание ЧК,ЧН, ЧТ.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С.50   Упр.87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1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№1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  <w:vMerge w:val="restar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Повторить правила.</w:t>
            </w: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77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РНО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1" w:type="pct"/>
            <w:gridSpan w:val="2"/>
            <w:vMerge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77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Алфавит. (2 часа).</w:t>
            </w:r>
          </w:p>
        </w:tc>
      </w:tr>
      <w:tr w:rsidR="00731C2C" w:rsidRPr="006A5B7E" w:rsidTr="003F1724">
        <w:trPr>
          <w:trHeight w:val="198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Алфавит  или азбука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С.54   Упр.93</w:t>
            </w:r>
          </w:p>
        </w:tc>
        <w:tc>
          <w:tcPr>
            <w:tcW w:w="605" w:type="pct"/>
            <w:gridSpan w:val="4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Алфавит  или азбука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С.55   Упр.97</w:t>
            </w:r>
          </w:p>
        </w:tc>
        <w:tc>
          <w:tcPr>
            <w:tcW w:w="605" w:type="pct"/>
            <w:gridSpan w:val="4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Слово и слог. Перенос слов. (6 часов).</w:t>
            </w:r>
          </w:p>
        </w:tc>
      </w:tr>
      <w:tr w:rsidR="00731C2C" w:rsidRPr="006A5B7E" w:rsidTr="003F1724">
        <w:trPr>
          <w:trHeight w:val="180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Слово и слог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С.57   Упр.101</w:t>
            </w:r>
          </w:p>
        </w:tc>
        <w:tc>
          <w:tcPr>
            <w:tcW w:w="605" w:type="pct"/>
            <w:gridSpan w:val="4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46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С.59   Упр.105</w:t>
            </w:r>
          </w:p>
        </w:tc>
        <w:tc>
          <w:tcPr>
            <w:tcW w:w="605" w:type="pct"/>
            <w:gridSpan w:val="4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89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С.60   Упр.108</w:t>
            </w:r>
          </w:p>
        </w:tc>
        <w:tc>
          <w:tcPr>
            <w:tcW w:w="605" w:type="pct"/>
            <w:gridSpan w:val="4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Перенос слов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С.63   Упр.113</w:t>
            </w:r>
          </w:p>
        </w:tc>
        <w:tc>
          <w:tcPr>
            <w:tcW w:w="605" w:type="pct"/>
            <w:gridSpan w:val="4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Слова ,</w:t>
            </w:r>
            <w:proofErr w:type="gramEnd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не переносятся.  Перенос слов с буквой Й в середине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65  Упр.117</w:t>
            </w:r>
          </w:p>
        </w:tc>
        <w:tc>
          <w:tcPr>
            <w:tcW w:w="605" w:type="pct"/>
            <w:gridSpan w:val="4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287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Перенос слов.</w:t>
            </w: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66 Упр.119</w:t>
            </w:r>
          </w:p>
        </w:tc>
        <w:tc>
          <w:tcPr>
            <w:tcW w:w="605" w:type="pct"/>
            <w:gridSpan w:val="4"/>
          </w:tcPr>
          <w:p w:rsidR="00731C2C" w:rsidRPr="006A5B7E" w:rsidRDefault="00731C2C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Предложение и текст. (7часов из 12 часов).</w:t>
            </w: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речи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Составить 3 предл., подчеркнуть</w:t>
            </w:r>
          </w:p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гл.члены</w:t>
            </w:r>
            <w:proofErr w:type="spellEnd"/>
          </w:p>
        </w:tc>
        <w:tc>
          <w:tcPr>
            <w:tcW w:w="605" w:type="pct"/>
            <w:gridSpan w:val="4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70 Упр.126</w:t>
            </w:r>
          </w:p>
        </w:tc>
        <w:tc>
          <w:tcPr>
            <w:tcW w:w="605" w:type="pct"/>
            <w:gridSpan w:val="4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286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74 Упр.131</w:t>
            </w:r>
          </w:p>
        </w:tc>
        <w:tc>
          <w:tcPr>
            <w:tcW w:w="605" w:type="pct"/>
            <w:gridSpan w:val="4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69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74 Упр.133</w:t>
            </w:r>
          </w:p>
        </w:tc>
        <w:tc>
          <w:tcPr>
            <w:tcW w:w="605" w:type="pct"/>
            <w:gridSpan w:val="4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75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. Изложение зрительно воспринятого текста 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77 Упр.137</w:t>
            </w:r>
          </w:p>
        </w:tc>
        <w:tc>
          <w:tcPr>
            <w:tcW w:w="605" w:type="pct"/>
            <w:gridSpan w:val="4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69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Общее понятие о тексте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77 Упр.138</w:t>
            </w:r>
          </w:p>
        </w:tc>
        <w:tc>
          <w:tcPr>
            <w:tcW w:w="605" w:type="pct"/>
            <w:gridSpan w:val="4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69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Типы текста: повествование, описание, рассуждение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gridSpan w:val="4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9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четверть.</w:t>
            </w:r>
          </w:p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и текст. Продолжение – 5 часов.</w:t>
            </w:r>
          </w:p>
        </w:tc>
      </w:tr>
      <w:tr w:rsidR="00731C2C" w:rsidRPr="006A5B7E" w:rsidTr="003F1724">
        <w:trPr>
          <w:trHeight w:val="169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Структурные части текста – повествования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Составить текст-описание.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05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по теме «Предложение и текст»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  <w:vMerge w:val="restar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Повторить правила.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285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. Составление устного рассказа по картинкам. Изложение на ту же тему по плану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  <w:vMerge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05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РНО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81 Упр.141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28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95"/>
        </w:trPr>
        <w:tc>
          <w:tcPr>
            <w:tcW w:w="5000" w:type="pct"/>
            <w:gridSpan w:val="10"/>
            <w:vAlign w:val="center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Мягкие и твердые согласные. ( 8 часов).</w:t>
            </w:r>
          </w:p>
        </w:tc>
      </w:tr>
      <w:tr w:rsidR="00731C2C" w:rsidRPr="006A5B7E" w:rsidTr="003F1724">
        <w:trPr>
          <w:trHeight w:val="285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и твёрдости согласных звуков на письме гласными буквами.</w:t>
            </w: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217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слова как показатель мягкости согласного звука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83 Упр.144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217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на конце и в середине слова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87 Упр.150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217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на конце и в середине слова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89 Упр.155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35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Слова – приветствия.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90 Упр.156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64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Правописание мягкого знака на конце и в середине слова. Перенос слов с мягким знаком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Написать 10 слов с Ь знаком,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59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. Изложение текста по вопросам.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217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РНО. ПРОЕКТ: Пишем письмо Деду Морозу.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95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Звонкие и глухие согласные звуки.  (5 часов)</w:t>
            </w:r>
          </w:p>
        </w:tc>
      </w:tr>
      <w:tr w:rsidR="00731C2C" w:rsidRPr="006A5B7E" w:rsidTr="003F1724">
        <w:trPr>
          <w:trHeight w:val="217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 звонких и глухих согласных. Парные согласные.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95 Упр.164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29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Парные звонкие и глухие согласные. Особенности проверочных и проверяемых слов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97 Упр.167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69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Способ проверки парных согласных на конце слова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99 Упр.171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217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слов с парными согласными на конце слова.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101 Упр.175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75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Повторить правила.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95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Гласные в ударных и безударных слогах ( 11 часов)</w:t>
            </w:r>
          </w:p>
        </w:tc>
      </w:tr>
      <w:tr w:rsidR="00731C2C" w:rsidRPr="006A5B7E" w:rsidTr="003F1724">
        <w:trPr>
          <w:trHeight w:val="169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Ударение. Ударный и безударный слог.</w:t>
            </w: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Словарный диктант.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103 Упр.180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21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Обозначение гласных звуков буквами в ударных и безударных слогах.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106 Упр.183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69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Особенности проверочного слова.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107 Упр.187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69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№2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108 Упр.188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217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РНО</w:t>
            </w:r>
          </w:p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Правописание проверяемых гласных в безударных слогах.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110 Упр.193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95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Проверка безударных гласных в корне слова.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Написать 4 предл. на тему «Зимние забавы».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217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Правописание проверяемых и непроверяемых гласных в безударных слогах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Написать 3 предложения о зиме.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75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Проверка   безударных гласных в двусложных словах.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113 Упр.199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безударными гласными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</w:t>
            </w: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рассказа по картинке. Восстановление деформированного текста.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119 Упр.213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3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Обобщение по теме.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Разделительный Ь. (7 часов).</w:t>
            </w: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115 Упр.203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Сапоставление</w:t>
            </w:r>
            <w:proofErr w:type="spellEnd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мягкого знака-показателя мягкости согласных и разделительного.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116 Упр.206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47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№3  за 2 четверть.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Работа над ошибками 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117 Упр.208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Правописание слов с  разделительным мягким знаком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118 Упр.211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слов с Ь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задания.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четверть.</w:t>
            </w: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Обобщение знаний о разделительном Ь и Ь –показатель мягкости.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119 Упр.213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Двойные согласные. (3 часа)</w:t>
            </w: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Слова с двойными согласными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120 Упр.216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</w:t>
            </w: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зрительно воспринятого текста.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121 Упр.219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Перенос слов с двойными согласными. ПРОЕКТ  «И в шутку и в серьез»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Записать 6 слов с </w:t>
            </w:r>
            <w:proofErr w:type="spellStart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дв</w:t>
            </w:r>
            <w:proofErr w:type="spellEnd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. согласными.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Слово и предложение. Имя существительное. (14 часов).</w:t>
            </w: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Слово и предложение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4 Упр.226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7 Упр.230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 </w:t>
            </w:r>
            <w:r w:rsidRPr="006A5B7E">
              <w:rPr>
                <w:rFonts w:ascii="Times New Roman" w:hAnsi="Times New Roman" w:cs="Times New Roman"/>
                <w:i/>
                <w:sz w:val="24"/>
                <w:szCs w:val="24"/>
              </w:rPr>
              <w:t>кто? что?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7 Упр.231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</w:t>
            </w: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по картине И.Э. Грабаря «Февральская лазурь»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Написать 3 предложения подчеркнуть гл. члены.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 по смыслу.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9 Упр.234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10 Упр.236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существительном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11 Упр.238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270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в имени собственном. </w:t>
            </w: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15 Упр.224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25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</w:t>
            </w: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по вопросам с дополнением текста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16 Упр.227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16 Упр.248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Употребление заглавной буквы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Записать 3 предложения.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диктант№4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Подготовиться к диктанту.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Повторить правила.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88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Глагол. (8 часов).</w:t>
            </w:r>
          </w:p>
        </w:tc>
      </w:tr>
      <w:tr w:rsidR="00731C2C" w:rsidRPr="006A5B7E" w:rsidTr="003F1724">
        <w:trPr>
          <w:trHeight w:val="248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Понятие о словах, обозначающих действие предмета.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Записать 10 глаголов.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  </w:t>
            </w:r>
            <w:r w:rsidRPr="006A5B7E">
              <w:rPr>
                <w:rFonts w:ascii="Times New Roman" w:hAnsi="Times New Roman" w:cs="Times New Roman"/>
                <w:i/>
                <w:sz w:val="24"/>
                <w:szCs w:val="24"/>
              </w:rPr>
              <w:t>что делает? что делают ?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22 Упр.255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Глаголы в единственном и во множественном числе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Записать 10 глаголов.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Употребление глаголов в разных временных формах.</w:t>
            </w:r>
          </w:p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Написать 2 предложения, подчеркнуть глаголы.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Глаголы, отвечающие на вопросы  </w:t>
            </w:r>
            <w:r w:rsidRPr="006A5B7E">
              <w:rPr>
                <w:rFonts w:ascii="Times New Roman" w:hAnsi="Times New Roman" w:cs="Times New Roman"/>
                <w:i/>
                <w:sz w:val="24"/>
                <w:szCs w:val="24"/>
              </w:rPr>
              <w:t>что делать? что сделать?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Написать 10 глаголов.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</w:t>
            </w: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Обучающее изложение. Восстановление деформированного текста по картинкам и его продолжение.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Повторить правила.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70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Употребление глаголов в речи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26 Упр.264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Глагол. Закрепление изученного материала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прилагательное. (8 часов).</w:t>
            </w: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Понятие о словах, обозначающих признак предмета.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30 Упр.269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Слова, отвечающие на вопросы:  </w:t>
            </w:r>
            <w:r w:rsidRPr="006A5B7E">
              <w:rPr>
                <w:rFonts w:ascii="Times New Roman" w:hAnsi="Times New Roman" w:cs="Times New Roman"/>
                <w:i/>
                <w:sz w:val="24"/>
                <w:szCs w:val="24"/>
              </w:rPr>
              <w:t>какой? какая? какое? какие?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31 Упр.271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Различие прилагательных в единственном и во множественном числе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Записать 10  прилагательных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Противоположные по смыслу прилагательные, их употребление в речи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34 Упр.276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Употребление прилагательных в речи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35 Упр.277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Обобщение знаний о словах, обозначающих предмет, признак предмета, действие предмета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Записать по 5 слов сущ., прил., гл.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диктант№5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Повторить правила.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Составить рассказ о весне.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Предлог. (8 часов).</w:t>
            </w: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Предлог как слово и его роль в речи</w:t>
            </w:r>
          </w:p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Написать 2 предложения с предлогами.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со словами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37 Упр.282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Единообразное написание предлогов не зависящих от их произношения.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40 Упр.288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</w:t>
            </w: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Составление  устного</w:t>
            </w:r>
            <w:proofErr w:type="gramEnd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 по картине. Восстановление деформированного текста 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Записать слова </w:t>
            </w:r>
            <w:proofErr w:type="gramStart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 .</w:t>
            </w:r>
            <w:proofErr w:type="gramEnd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Повторить словарные слова.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Записать слова с. 42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Речевой этикет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задания.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Обобщение знаний о предлоге.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Родственные слова. (10 часов).</w:t>
            </w: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Общее понятие об однокоренных словах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С.44 Упр.293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83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Признаки однокоренных слов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46 Упр.297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№6 за 3 четверть.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49 Упр.302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Закрепление изученного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Записать </w:t>
            </w:r>
            <w:proofErr w:type="spellStart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однокорен</w:t>
            </w:r>
            <w:proofErr w:type="spellEnd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. слова с корнем  -ход-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Единообразное написание корня в однокоренных словах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Записать </w:t>
            </w:r>
            <w:proofErr w:type="spellStart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однокорен</w:t>
            </w:r>
            <w:proofErr w:type="spellEnd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слова с корнем –лес-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Единообразное написание корня в однокоренных словах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51 Упр.305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</w:t>
            </w: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Обучающее сочинение по картине по опорным словам.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52 Упр.308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Повторить правила.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четверть.</w:t>
            </w: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Единообразное написание корня в однокоренных словах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</w:t>
            </w:r>
            <w:proofErr w:type="spellStart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однокор</w:t>
            </w:r>
            <w:proofErr w:type="spellEnd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. слова с корнем - холод-.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С.55 Упр.313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Безударные гласные в корне. (5 часов.)</w:t>
            </w:r>
          </w:p>
        </w:tc>
      </w:tr>
      <w:tr w:rsidR="00731C2C" w:rsidRPr="006A5B7E" w:rsidTr="003F1724">
        <w:trPr>
          <w:trHeight w:val="148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Способы проверки безударных гласных в корне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Распознавание проверочных слов. Подбор однокоренного проверочного слова.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56 Упр.316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Проверка безударных гласных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С.57   Упр.118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298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безударными гласными в 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корне.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безударными гласными в корне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Записать 10 слов с </w:t>
            </w:r>
            <w:proofErr w:type="spellStart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безуд</w:t>
            </w:r>
            <w:proofErr w:type="spellEnd"/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. гласными.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Парные звонкие и глухие согласные. (6 часов).</w:t>
            </w: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 w:val="restar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Проверка парных звонких и глухих согласных в корне</w:t>
            </w:r>
          </w:p>
        </w:tc>
        <w:tc>
          <w:tcPr>
            <w:tcW w:w="602" w:type="pct"/>
            <w:gridSpan w:val="2"/>
            <w:vMerge w:val="restar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59 Упр.321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29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  <w:vMerge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2"/>
            <w:vMerge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С.61   Упр.324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</w:t>
            </w: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по опорным словам. Проверка парных согласных в корне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63 Упр.328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Проверка парных согласных и безударных гласных в корне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65 Упр.332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№7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Повторить словарные слова.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61 Упр.329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Предложение. (5 часов).</w:t>
            </w: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 – главные члены предложения. Связь слов в предложении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67 Упр.335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Связь слов в предложении. </w:t>
            </w: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70 Упр.340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</w:t>
            </w: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по серии картинок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  <w:vMerge w:val="restar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Записать 5 предложений на тему «Мой друг».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  <w:vMerge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Установление связи слов в предложении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70 Упр.342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5000" w:type="pct"/>
            <w:gridSpan w:val="10"/>
          </w:tcPr>
          <w:p w:rsidR="00731C2C" w:rsidRPr="006A5B7E" w:rsidRDefault="00731C2C" w:rsidP="003F1724">
            <w:pPr>
              <w:contextualSpacing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 (22 часа).</w:t>
            </w: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Обобщение знаний о предложении и тексте как единицах речи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71 Упр.344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алфавите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74 Упр.348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Обобщение знаний об ударении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75 Упр.353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разделительным мягким знаком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77 Упр.356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Обобщение правил переноса слов с мягким знаком и буквой Й в середине слова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 78Упр.359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196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Слова с сочетаниями ЖИ, ШИ, ЧА, ЩА, ЧУ, ЩУ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81 Упр.365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Слова с сочетаниями ЧК, ЧН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Записать 10 слов с двойными согласными.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</w:t>
            </w: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по серии картинок и готовому плану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Повторить словарные слова.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84 Упр.370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диктант №8.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73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РНО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86 Упр.373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существительном, имени прилагательном и глаголе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87 Упр.376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239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Развитие речи</w:t>
            </w: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текста по вопросам и коллективно подобранным опорным словам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Выписать 7 слов из словаря.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мягким знаком – показателем мягкости и разделительным мягким знаком, с  сочетаниями ЖИ, ШИ, ЧА, ЩА, ЧУ, ЩУ,ЧК,ЧН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89 Упр.379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гласных, парных согласных в корне. </w:t>
            </w:r>
            <w:r w:rsidRPr="006A5B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90 Упр.380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С.  91 Упр.283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6A5B7E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</w:t>
            </w:r>
          </w:p>
        </w:tc>
        <w:tc>
          <w:tcPr>
            <w:tcW w:w="602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6A5B7E">
              <w:rPr>
                <w:rFonts w:ascii="Times New Roman" w:hAnsi="Times New Roman" w:cs="Times New Roman"/>
                <w:sz w:val="24"/>
                <w:szCs w:val="24"/>
              </w:rPr>
              <w:t>Продолжить текст о морских животных.</w:t>
            </w:r>
          </w:p>
        </w:tc>
        <w:tc>
          <w:tcPr>
            <w:tcW w:w="602" w:type="pct"/>
            <w:gridSpan w:val="3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6A5B7E" w:rsidRDefault="00731C2C" w:rsidP="003F1724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731C2C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  <w:r w:rsidRPr="00731C2C">
              <w:rPr>
                <w:rFonts w:ascii="Times New Roman" w:hAnsi="Times New Roman" w:cs="Times New Roman"/>
                <w:sz w:val="28"/>
                <w:szCs w:val="28"/>
              </w:rPr>
              <w:t>Урок – путешествие по океану Орфографических знаний</w:t>
            </w:r>
          </w:p>
        </w:tc>
        <w:tc>
          <w:tcPr>
            <w:tcW w:w="602" w:type="pct"/>
            <w:gridSpan w:val="2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02" w:type="pct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  <w:r w:rsidRPr="00731C2C">
              <w:rPr>
                <w:rFonts w:ascii="Times New Roman" w:hAnsi="Times New Roman" w:cs="Times New Roman"/>
                <w:sz w:val="28"/>
                <w:szCs w:val="28"/>
              </w:rPr>
              <w:t>Продолжить текст о морских животных.</w:t>
            </w:r>
          </w:p>
        </w:tc>
        <w:tc>
          <w:tcPr>
            <w:tcW w:w="602" w:type="pct"/>
            <w:gridSpan w:val="3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" w:type="pct"/>
            <w:gridSpan w:val="2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731C2C" w:rsidRDefault="00731C2C" w:rsidP="00731C2C">
            <w:pPr>
              <w:pStyle w:val="Style8"/>
              <w:numPr>
                <w:ilvl w:val="0"/>
                <w:numId w:val="34"/>
              </w:numPr>
              <w:mirrorIndents/>
            </w:pPr>
          </w:p>
        </w:tc>
        <w:tc>
          <w:tcPr>
            <w:tcW w:w="1620" w:type="pct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  <w:r w:rsidRPr="00731C2C">
              <w:rPr>
                <w:rFonts w:ascii="Times New Roman" w:hAnsi="Times New Roman" w:cs="Times New Roman"/>
                <w:sz w:val="28"/>
                <w:szCs w:val="28"/>
              </w:rPr>
              <w:t>Правописание слов с орфограммами в корне</w:t>
            </w:r>
          </w:p>
        </w:tc>
        <w:tc>
          <w:tcPr>
            <w:tcW w:w="602" w:type="pct"/>
            <w:gridSpan w:val="2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02" w:type="pct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C2C">
              <w:rPr>
                <w:rFonts w:ascii="Times New Roman" w:hAnsi="Times New Roman" w:cs="Times New Roman"/>
                <w:sz w:val="28"/>
                <w:szCs w:val="28"/>
              </w:rPr>
              <w:t>С.  91 Упр.384</w:t>
            </w:r>
          </w:p>
        </w:tc>
        <w:tc>
          <w:tcPr>
            <w:tcW w:w="602" w:type="pct"/>
            <w:gridSpan w:val="3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" w:type="pct"/>
            <w:gridSpan w:val="2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731C2C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2" w:type="pct"/>
            <w:gridSpan w:val="2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002" w:type="pct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C2C">
              <w:rPr>
                <w:rFonts w:ascii="Times New Roman" w:hAnsi="Times New Roman" w:cs="Times New Roman"/>
                <w:sz w:val="28"/>
                <w:szCs w:val="28"/>
              </w:rPr>
              <w:t>С.  92 Упр.386</w:t>
            </w:r>
          </w:p>
        </w:tc>
        <w:tc>
          <w:tcPr>
            <w:tcW w:w="602" w:type="pct"/>
            <w:gridSpan w:val="3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0" w:type="pct"/>
            <w:gridSpan w:val="2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731C2C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  <w:r w:rsidRPr="00731C2C">
              <w:rPr>
                <w:rFonts w:ascii="Times New Roman" w:hAnsi="Times New Roman" w:cs="Times New Roman"/>
                <w:sz w:val="28"/>
                <w:szCs w:val="28"/>
              </w:rPr>
              <w:t>Повторение и закрепление</w:t>
            </w:r>
          </w:p>
        </w:tc>
        <w:tc>
          <w:tcPr>
            <w:tcW w:w="602" w:type="pct"/>
            <w:gridSpan w:val="2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02" w:type="pct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C2C">
              <w:rPr>
                <w:rFonts w:ascii="Times New Roman" w:hAnsi="Times New Roman" w:cs="Times New Roman"/>
                <w:sz w:val="28"/>
                <w:szCs w:val="28"/>
              </w:rPr>
              <w:t>С.  93 Упр.387</w:t>
            </w:r>
          </w:p>
        </w:tc>
        <w:tc>
          <w:tcPr>
            <w:tcW w:w="602" w:type="pct"/>
            <w:gridSpan w:val="3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" w:type="pct"/>
            <w:gridSpan w:val="2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31C2C" w:rsidRPr="006A5B7E" w:rsidTr="003F1724">
        <w:trPr>
          <w:trHeight w:val="51"/>
        </w:trPr>
        <w:tc>
          <w:tcPr>
            <w:tcW w:w="444" w:type="pct"/>
          </w:tcPr>
          <w:p w:rsidR="00731C2C" w:rsidRPr="00731C2C" w:rsidRDefault="00731C2C" w:rsidP="00731C2C">
            <w:pPr>
              <w:pStyle w:val="ae"/>
              <w:numPr>
                <w:ilvl w:val="0"/>
                <w:numId w:val="34"/>
              </w:numPr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pct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731C2C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</w:t>
            </w:r>
          </w:p>
        </w:tc>
        <w:tc>
          <w:tcPr>
            <w:tcW w:w="602" w:type="pct"/>
            <w:gridSpan w:val="2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731C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731C2C">
              <w:rPr>
                <w:rFonts w:ascii="Times New Roman" w:hAnsi="Times New Roman" w:cs="Times New Roman"/>
                <w:sz w:val="24"/>
                <w:szCs w:val="24"/>
              </w:rPr>
              <w:t>Продолжить текст о морских животных.</w:t>
            </w:r>
          </w:p>
        </w:tc>
        <w:tc>
          <w:tcPr>
            <w:tcW w:w="602" w:type="pct"/>
            <w:gridSpan w:val="3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731C2C" w:rsidRPr="00731C2C" w:rsidRDefault="00731C2C" w:rsidP="00731C2C">
            <w:pPr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10" w:name="_GoBack"/>
        <w:bookmarkEnd w:id="10"/>
      </w:tr>
    </w:tbl>
    <w:p w:rsidR="007F0C8C" w:rsidRPr="00131BA4" w:rsidRDefault="007F0C8C">
      <w:pPr>
        <w:sectPr w:rsidR="007F0C8C" w:rsidRPr="00131BA4">
          <w:pgSz w:w="11906" w:h="16383"/>
          <w:pgMar w:top="1134" w:right="850" w:bottom="1134" w:left="1701" w:header="720" w:footer="720" w:gutter="0"/>
          <w:cols w:space="720"/>
        </w:sectPr>
      </w:pPr>
    </w:p>
    <w:p w:rsidR="007F0C8C" w:rsidRDefault="006F35DA" w:rsidP="00731C2C">
      <w:pPr>
        <w:spacing w:after="0"/>
        <w:ind w:left="120"/>
        <w:sectPr w:rsidR="007F0C8C" w:rsidSect="00731C2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18887206"/>
      <w:bookmarkEnd w:id="9"/>
      <w:r w:rsidRPr="00131BA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2" w:name="block-18887208"/>
      <w:bookmarkEnd w:id="11"/>
    </w:p>
    <w:bookmarkEnd w:id="12"/>
    <w:p w:rsidR="006F35DA" w:rsidRDefault="006F35DA"/>
    <w:sectPr w:rsidR="006F35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6D2A"/>
    <w:multiLevelType w:val="hybridMultilevel"/>
    <w:tmpl w:val="40406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D42D3"/>
    <w:multiLevelType w:val="multilevel"/>
    <w:tmpl w:val="A2C4D8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C95B9C"/>
    <w:multiLevelType w:val="hybridMultilevel"/>
    <w:tmpl w:val="0C207F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69A670D"/>
    <w:multiLevelType w:val="multilevel"/>
    <w:tmpl w:val="4C96A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E53540"/>
    <w:multiLevelType w:val="hybridMultilevel"/>
    <w:tmpl w:val="77768C58"/>
    <w:lvl w:ilvl="0" w:tplc="B5C0269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FBB2560"/>
    <w:multiLevelType w:val="multilevel"/>
    <w:tmpl w:val="00287E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0F22A1"/>
    <w:multiLevelType w:val="hybridMultilevel"/>
    <w:tmpl w:val="86BE8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E1634"/>
    <w:multiLevelType w:val="hybridMultilevel"/>
    <w:tmpl w:val="8A8A6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661A9E"/>
    <w:multiLevelType w:val="hybridMultilevel"/>
    <w:tmpl w:val="6C986AC2"/>
    <w:lvl w:ilvl="0" w:tplc="22EE7634">
      <w:start w:val="75"/>
      <w:numFmt w:val="decimal"/>
      <w:lvlText w:val="%1."/>
      <w:lvlJc w:val="left"/>
      <w:pPr>
        <w:ind w:left="502" w:hanging="360"/>
      </w:pPr>
      <w:rPr>
        <w:rFonts w:hint="default"/>
        <w:b w:val="0"/>
        <w:sz w:val="20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E716C"/>
    <w:multiLevelType w:val="hybridMultilevel"/>
    <w:tmpl w:val="34C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35C28"/>
    <w:multiLevelType w:val="hybridMultilevel"/>
    <w:tmpl w:val="5294513C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1" w15:restartNumberingAfterBreak="0">
    <w:nsid w:val="21C11E61"/>
    <w:multiLevelType w:val="multilevel"/>
    <w:tmpl w:val="44D4D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873C6D"/>
    <w:multiLevelType w:val="multilevel"/>
    <w:tmpl w:val="DF0C5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9E168C"/>
    <w:multiLevelType w:val="multilevel"/>
    <w:tmpl w:val="65DC11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92E1158"/>
    <w:multiLevelType w:val="hybridMultilevel"/>
    <w:tmpl w:val="0E1A63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681B32"/>
    <w:multiLevelType w:val="multilevel"/>
    <w:tmpl w:val="1E0AE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A7454C6"/>
    <w:multiLevelType w:val="multilevel"/>
    <w:tmpl w:val="0CE29B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D584C25"/>
    <w:multiLevelType w:val="hybridMultilevel"/>
    <w:tmpl w:val="C1F8B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21F0C"/>
    <w:multiLevelType w:val="multilevel"/>
    <w:tmpl w:val="B0C4F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4E27E92"/>
    <w:multiLevelType w:val="hybridMultilevel"/>
    <w:tmpl w:val="04D4752A"/>
    <w:lvl w:ilvl="0" w:tplc="FDF8D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E564C"/>
    <w:multiLevelType w:val="hybridMultilevel"/>
    <w:tmpl w:val="F530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B29DC"/>
    <w:multiLevelType w:val="multilevel"/>
    <w:tmpl w:val="312AA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6F69CC"/>
    <w:multiLevelType w:val="multilevel"/>
    <w:tmpl w:val="E4B46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F71213"/>
    <w:multiLevelType w:val="multilevel"/>
    <w:tmpl w:val="2870D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1CF2D05"/>
    <w:multiLevelType w:val="multilevel"/>
    <w:tmpl w:val="AD4CD4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EB38DF"/>
    <w:multiLevelType w:val="multilevel"/>
    <w:tmpl w:val="F1F86E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6CB74AA"/>
    <w:multiLevelType w:val="hybridMultilevel"/>
    <w:tmpl w:val="513487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71C1FE9"/>
    <w:multiLevelType w:val="multilevel"/>
    <w:tmpl w:val="D72E95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C323ADC"/>
    <w:multiLevelType w:val="hybridMultilevel"/>
    <w:tmpl w:val="3CF28C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37CE3"/>
    <w:multiLevelType w:val="multilevel"/>
    <w:tmpl w:val="C8D42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380D14"/>
    <w:multiLevelType w:val="hybridMultilevel"/>
    <w:tmpl w:val="B07044E6"/>
    <w:lvl w:ilvl="0" w:tplc="2C9E01DC">
      <w:start w:val="1"/>
      <w:numFmt w:val="decimal"/>
      <w:lvlText w:val="%1."/>
      <w:lvlJc w:val="left"/>
      <w:pPr>
        <w:ind w:left="502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C720F09"/>
    <w:multiLevelType w:val="hybridMultilevel"/>
    <w:tmpl w:val="E2C8B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E93BB4"/>
    <w:multiLevelType w:val="multilevel"/>
    <w:tmpl w:val="4E3E2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6654325"/>
    <w:multiLevelType w:val="multilevel"/>
    <w:tmpl w:val="353C8C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3"/>
  </w:num>
  <w:num w:numId="3">
    <w:abstractNumId w:val="24"/>
  </w:num>
  <w:num w:numId="4">
    <w:abstractNumId w:val="21"/>
  </w:num>
  <w:num w:numId="5">
    <w:abstractNumId w:val="32"/>
  </w:num>
  <w:num w:numId="6">
    <w:abstractNumId w:val="12"/>
  </w:num>
  <w:num w:numId="7">
    <w:abstractNumId w:val="11"/>
  </w:num>
  <w:num w:numId="8">
    <w:abstractNumId w:val="25"/>
  </w:num>
  <w:num w:numId="9">
    <w:abstractNumId w:val="33"/>
  </w:num>
  <w:num w:numId="10">
    <w:abstractNumId w:val="3"/>
  </w:num>
  <w:num w:numId="11">
    <w:abstractNumId w:val="23"/>
  </w:num>
  <w:num w:numId="12">
    <w:abstractNumId w:val="22"/>
  </w:num>
  <w:num w:numId="13">
    <w:abstractNumId w:val="1"/>
  </w:num>
  <w:num w:numId="14">
    <w:abstractNumId w:val="18"/>
  </w:num>
  <w:num w:numId="15">
    <w:abstractNumId w:val="27"/>
  </w:num>
  <w:num w:numId="16">
    <w:abstractNumId w:val="15"/>
  </w:num>
  <w:num w:numId="17">
    <w:abstractNumId w:val="5"/>
  </w:num>
  <w:num w:numId="18">
    <w:abstractNumId w:val="29"/>
  </w:num>
  <w:num w:numId="19">
    <w:abstractNumId w:val="4"/>
  </w:num>
  <w:num w:numId="20">
    <w:abstractNumId w:val="10"/>
  </w:num>
  <w:num w:numId="21">
    <w:abstractNumId w:val="14"/>
  </w:num>
  <w:num w:numId="22">
    <w:abstractNumId w:val="0"/>
  </w:num>
  <w:num w:numId="23">
    <w:abstractNumId w:val="28"/>
  </w:num>
  <w:num w:numId="24">
    <w:abstractNumId w:val="2"/>
  </w:num>
  <w:num w:numId="25">
    <w:abstractNumId w:val="31"/>
  </w:num>
  <w:num w:numId="26">
    <w:abstractNumId w:val="9"/>
  </w:num>
  <w:num w:numId="27">
    <w:abstractNumId w:val="17"/>
  </w:num>
  <w:num w:numId="28">
    <w:abstractNumId w:val="20"/>
  </w:num>
  <w:num w:numId="29">
    <w:abstractNumId w:val="19"/>
  </w:num>
  <w:num w:numId="30">
    <w:abstractNumId w:val="6"/>
  </w:num>
  <w:num w:numId="31">
    <w:abstractNumId w:val="26"/>
  </w:num>
  <w:num w:numId="32">
    <w:abstractNumId w:val="7"/>
  </w:num>
  <w:num w:numId="33">
    <w:abstractNumId w:val="30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C8C"/>
    <w:rsid w:val="00131BA4"/>
    <w:rsid w:val="00557649"/>
    <w:rsid w:val="006F35DA"/>
    <w:rsid w:val="00731C2C"/>
    <w:rsid w:val="007F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DD654"/>
  <w15:docId w15:val="{CBC62058-7C2E-43E5-8280-E4D92E5F5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99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99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731C2C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731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1C2C"/>
    <w:rPr>
      <w:rFonts w:ascii="Tahoma" w:hAnsi="Tahoma" w:cs="Tahoma"/>
      <w:sz w:val="16"/>
      <w:szCs w:val="16"/>
    </w:rPr>
  </w:style>
  <w:style w:type="paragraph" w:styleId="af1">
    <w:name w:val="footer"/>
    <w:basedOn w:val="a"/>
    <w:link w:val="af2"/>
    <w:uiPriority w:val="99"/>
    <w:unhideWhenUsed/>
    <w:rsid w:val="00731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31C2C"/>
  </w:style>
  <w:style w:type="character" w:customStyle="1" w:styleId="FontStyle16">
    <w:name w:val="Font Style16"/>
    <w:basedOn w:val="a0"/>
    <w:uiPriority w:val="99"/>
    <w:rsid w:val="00731C2C"/>
    <w:rPr>
      <w:rFonts w:ascii="Arial" w:hAnsi="Arial" w:cs="Arial"/>
      <w:b/>
      <w:bCs/>
      <w:i/>
      <w:iCs/>
      <w:sz w:val="24"/>
      <w:szCs w:val="24"/>
    </w:rPr>
  </w:style>
  <w:style w:type="character" w:customStyle="1" w:styleId="FontStyle18">
    <w:name w:val="Font Style18"/>
    <w:basedOn w:val="a0"/>
    <w:uiPriority w:val="99"/>
    <w:rsid w:val="00731C2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31C2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cimalAligned">
    <w:name w:val="Decimal Aligned"/>
    <w:basedOn w:val="a"/>
    <w:qFormat/>
    <w:rsid w:val="00731C2C"/>
    <w:pPr>
      <w:tabs>
        <w:tab w:val="decimal" w:pos="360"/>
      </w:tabs>
    </w:pPr>
    <w:rPr>
      <w:rFonts w:ascii="Calibri" w:eastAsia="Times New Roman" w:hAnsi="Calibri" w:cs="Times New Roman"/>
      <w:lang w:eastAsia="en-US"/>
    </w:rPr>
  </w:style>
  <w:style w:type="character" w:customStyle="1" w:styleId="FontStyle44">
    <w:name w:val="Font Style44"/>
    <w:rsid w:val="00731C2C"/>
    <w:rPr>
      <w:rFonts w:ascii="Microsoft Sans Serif" w:hAnsi="Microsoft Sans Serif" w:cs="Microsoft Sans Serif" w:hint="default"/>
      <w:sz w:val="18"/>
      <w:szCs w:val="18"/>
    </w:rPr>
  </w:style>
  <w:style w:type="paragraph" w:styleId="af3">
    <w:name w:val="No Spacing"/>
    <w:uiPriority w:val="1"/>
    <w:qFormat/>
    <w:rsid w:val="00731C2C"/>
    <w:pPr>
      <w:spacing w:after="0" w:line="240" w:lineRule="auto"/>
    </w:pPr>
  </w:style>
  <w:style w:type="character" w:customStyle="1" w:styleId="11">
    <w:name w:val="Заголовок Знак1"/>
    <w:basedOn w:val="a0"/>
    <w:uiPriority w:val="10"/>
    <w:rsid w:val="00731C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Название Знак1"/>
    <w:basedOn w:val="a0"/>
    <w:uiPriority w:val="10"/>
    <w:rsid w:val="00731C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Style2">
    <w:name w:val="Style2"/>
    <w:basedOn w:val="a"/>
    <w:uiPriority w:val="99"/>
    <w:rsid w:val="00731C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31C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31C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31C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731C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731C2C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731C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731C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731C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731C2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731C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5" Type="http://schemas.openxmlformats.org/officeDocument/2006/relationships/hyperlink" Target="https://workprogram.edsoo.ru/templates/415" TargetMode="External"/><Relationship Id="rId10" Type="http://schemas.openxmlformats.org/officeDocument/2006/relationships/hyperlink" Target="https://workprogram.edsoo.ru/templates/4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43</Pages>
  <Words>9616</Words>
  <Characters>54814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Залина Тлеужева</dc:creator>
  <cp:lastModifiedBy>Acer</cp:lastModifiedBy>
  <cp:revision>5</cp:revision>
  <dcterms:created xsi:type="dcterms:W3CDTF">2023-09-08T21:52:00Z</dcterms:created>
  <dcterms:modified xsi:type="dcterms:W3CDTF">2023-09-21T16:36:00Z</dcterms:modified>
</cp:coreProperties>
</file>